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8" w:type="dxa"/>
        <w:tblInd w:w="-633" w:type="dxa"/>
        <w:tblLook w:val="04A0" w:firstRow="1" w:lastRow="0" w:firstColumn="1" w:lastColumn="0" w:noHBand="0" w:noVBand="1"/>
      </w:tblPr>
      <w:tblGrid>
        <w:gridCol w:w="4678"/>
        <w:gridCol w:w="5670"/>
      </w:tblGrid>
      <w:tr w:rsidR="000A16C0" w:rsidRPr="00967F6A" w14:paraId="1217FBC7" w14:textId="77777777" w:rsidTr="008B404D">
        <w:tc>
          <w:tcPr>
            <w:tcW w:w="4678" w:type="dxa"/>
            <w:shd w:val="clear" w:color="auto" w:fill="auto"/>
          </w:tcPr>
          <w:p w14:paraId="40779769" w14:textId="324486F1" w:rsidR="000A16C0" w:rsidRPr="00362BAD" w:rsidRDefault="00C41DF9" w:rsidP="00EE6C24">
            <w:pPr>
              <w:spacing w:after="0"/>
              <w:jc w:val="center"/>
              <w:rPr>
                <w:sz w:val="26"/>
                <w:szCs w:val="26"/>
              </w:rPr>
            </w:pPr>
            <w:r>
              <w:rPr>
                <w:sz w:val="26"/>
                <w:szCs w:val="26"/>
                <w:lang w:val="en-US"/>
              </w:rPr>
              <w:t>UBND XÃ</w:t>
            </w:r>
            <w:r w:rsidR="00165325">
              <w:rPr>
                <w:sz w:val="26"/>
                <w:szCs w:val="26"/>
                <w:lang w:val="en-US"/>
              </w:rPr>
              <w:t xml:space="preserve"> BA TƠ</w:t>
            </w:r>
          </w:p>
          <w:p w14:paraId="46F86632" w14:textId="77777777" w:rsidR="000A16C0" w:rsidRPr="006C768B" w:rsidRDefault="000A16C0" w:rsidP="00EE6C24">
            <w:pPr>
              <w:spacing w:after="0"/>
              <w:jc w:val="center"/>
              <w:rPr>
                <w:b/>
                <w:sz w:val="26"/>
                <w:szCs w:val="26"/>
                <w:lang w:val="en-US"/>
              </w:rPr>
            </w:pPr>
            <w:r w:rsidRPr="000A16C0">
              <w:rPr>
                <w:b/>
                <w:sz w:val="26"/>
                <w:szCs w:val="26"/>
              </w:rPr>
              <w:t xml:space="preserve">TRƯỜNG </w:t>
            </w:r>
            <w:r w:rsidR="006C768B">
              <w:rPr>
                <w:b/>
                <w:sz w:val="26"/>
                <w:szCs w:val="26"/>
                <w:lang w:val="en-US"/>
              </w:rPr>
              <w:t xml:space="preserve">PTDTNT </w:t>
            </w:r>
            <w:r w:rsidR="006C768B">
              <w:rPr>
                <w:b/>
                <w:sz w:val="26"/>
                <w:szCs w:val="26"/>
              </w:rPr>
              <w:t xml:space="preserve">THCS BA </w:t>
            </w:r>
            <w:r w:rsidR="006C768B">
              <w:rPr>
                <w:b/>
                <w:sz w:val="26"/>
                <w:szCs w:val="26"/>
                <w:lang w:val="en-US"/>
              </w:rPr>
              <w:t>TƠ</w:t>
            </w:r>
          </w:p>
          <w:p w14:paraId="427557D8" w14:textId="68E7313C" w:rsidR="000A16C0" w:rsidRPr="002F47DE" w:rsidRDefault="001635C0" w:rsidP="00EE6C24">
            <w:pPr>
              <w:spacing w:before="120" w:after="0"/>
              <w:jc w:val="center"/>
              <w:rPr>
                <w:sz w:val="28"/>
                <w:szCs w:val="28"/>
                <w:lang w:val="en-US"/>
              </w:rPr>
            </w:pPr>
            <w:r w:rsidRPr="001635C0">
              <w:rPr>
                <w:rFonts w:asciiTheme="majorHAnsi" w:hAnsiTheme="majorHAnsi" w:cstheme="majorHAnsi"/>
                <w:b/>
                <w:noProof/>
                <w:sz w:val="28"/>
                <w:szCs w:val="28"/>
              </w:rPr>
              <mc:AlternateContent>
                <mc:Choice Requires="wps">
                  <w:drawing>
                    <wp:anchor distT="45720" distB="45720" distL="114300" distR="114300" simplePos="0" relativeHeight="251661824" behindDoc="0" locked="0" layoutInCell="1" allowOverlap="1" wp14:anchorId="5ACABD5A" wp14:editId="23C2117B">
                      <wp:simplePos x="0" y="0"/>
                      <wp:positionH relativeFrom="column">
                        <wp:posOffset>645795</wp:posOffset>
                      </wp:positionH>
                      <wp:positionV relativeFrom="paragraph">
                        <wp:posOffset>358140</wp:posOffset>
                      </wp:positionV>
                      <wp:extent cx="1501140" cy="3124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312420"/>
                              </a:xfrm>
                              <a:prstGeom prst="rect">
                                <a:avLst/>
                              </a:prstGeom>
                              <a:solidFill>
                                <a:srgbClr val="FFFFFF"/>
                              </a:solidFill>
                              <a:ln w="9525">
                                <a:solidFill>
                                  <a:srgbClr val="000000"/>
                                </a:solidFill>
                                <a:miter lim="800000"/>
                                <a:headEnd/>
                                <a:tailEnd/>
                              </a:ln>
                            </wps:spPr>
                            <wps:txbx>
                              <w:txbxContent>
                                <w:p w14:paraId="13FDFFA9" w14:textId="6DBB699C" w:rsidR="001635C0" w:rsidRPr="001635C0" w:rsidRDefault="001635C0" w:rsidP="001635C0">
                                  <w:pPr>
                                    <w:jc w:val="center"/>
                                    <w:rPr>
                                      <w:sz w:val="28"/>
                                      <w:szCs w:val="28"/>
                                      <w:lang w:val="en-US"/>
                                    </w:rPr>
                                  </w:pPr>
                                  <w:r w:rsidRPr="001635C0">
                                    <w:rPr>
                                      <w:sz w:val="28"/>
                                      <w:szCs w:val="28"/>
                                      <w:lang w:val="en-US"/>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5ACABD5A" id="_x0000_t202" coordsize="21600,21600" o:spt="202" path="m,l,21600r21600,l21600,xe">
                      <v:stroke joinstyle="miter"/>
                      <v:path gradientshapeok="t" o:connecttype="rect"/>
                    </v:shapetype>
                    <v:shape id="Text Box 2" o:spid="_x0000_s1026" type="#_x0000_t202" style="position:absolute;left:0;text-align:left;margin-left:50.85pt;margin-top:28.2pt;width:118.2pt;height:24.6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">
                      <v:textbox>
                        <w:txbxContent>
                          <w:p w14:paraId="13FDFFA9" w14:textId="6DBB699C" w:rsidR="001635C0" w:rsidRPr="001635C0" w:rsidRDefault="001635C0" w:rsidP="001635C0">
                            <w:pPr>
                              <w:jc w:val="center"/>
                              <w:rPr>
                                <w:sz w:val="28"/>
                                <w:szCs w:val="28"/>
                                <w:lang w:val="en-US"/>
                              </w:rPr>
                            </w:pPr>
                            <w:r w:rsidRPr="001635C0">
                              <w:rPr>
                                <w:sz w:val="28"/>
                                <w:szCs w:val="28"/>
                                <w:lang w:val="en-US"/>
                              </w:rPr>
                              <w:t>DỰ THẢO</w:t>
                            </w:r>
                          </w:p>
                        </w:txbxContent>
                      </v:textbox>
                      <w10:wrap type="square"/>
                    </v:shape>
                  </w:pict>
                </mc:Fallback>
              </mc:AlternateContent>
            </w:r>
            <w:r w:rsidR="000A16C0" w:rsidRPr="000A16C0">
              <w:rPr>
                <w:noProof/>
                <w:sz w:val="28"/>
                <w:szCs w:val="28"/>
              </w:rPr>
              <mc:AlternateContent>
                <mc:Choice Requires="wps">
                  <w:drawing>
                    <wp:anchor distT="0" distB="0" distL="114300" distR="114300" simplePos="0" relativeHeight="251655680" behindDoc="0" locked="0" layoutInCell="1" allowOverlap="1" wp14:anchorId="06CD94F4" wp14:editId="17D81202">
                      <wp:simplePos x="0" y="0"/>
                      <wp:positionH relativeFrom="column">
                        <wp:posOffset>901065</wp:posOffset>
                      </wp:positionH>
                      <wp:positionV relativeFrom="paragraph">
                        <wp:posOffset>1905</wp:posOffset>
                      </wp:positionV>
                      <wp:extent cx="808355" cy="0"/>
                      <wp:effectExtent l="5715" t="11430" r="508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244D98D" id="Straight Connector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5pt,.15pt" to="134.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"/>
                  </w:pict>
                </mc:Fallback>
              </mc:AlternateContent>
            </w:r>
            <w:r w:rsidR="000A16C0" w:rsidRPr="000A16C0">
              <w:rPr>
                <w:sz w:val="28"/>
                <w:szCs w:val="28"/>
              </w:rPr>
              <w:t xml:space="preserve">Số:  </w:t>
            </w:r>
            <w:r w:rsidR="00D020A8">
              <w:rPr>
                <w:sz w:val="28"/>
                <w:szCs w:val="28"/>
                <w:lang w:val="en-US"/>
              </w:rPr>
              <w:t xml:space="preserve">  </w:t>
            </w:r>
            <w:r w:rsidR="00567209">
              <w:rPr>
                <w:sz w:val="28"/>
                <w:szCs w:val="28"/>
                <w:lang w:val="en-US"/>
              </w:rPr>
              <w:t xml:space="preserve">  </w:t>
            </w:r>
            <w:r w:rsidR="0035500C">
              <w:rPr>
                <w:sz w:val="28"/>
                <w:szCs w:val="28"/>
              </w:rPr>
              <w:t>/</w:t>
            </w:r>
            <w:r w:rsidR="006C768B">
              <w:rPr>
                <w:sz w:val="28"/>
                <w:szCs w:val="28"/>
              </w:rPr>
              <w:t>BC –</w:t>
            </w:r>
            <w:r w:rsidR="006C768B">
              <w:rPr>
                <w:sz w:val="28"/>
                <w:szCs w:val="28"/>
                <w:lang w:val="en-US"/>
              </w:rPr>
              <w:t xml:space="preserve">DTNT </w:t>
            </w:r>
          </w:p>
        </w:tc>
        <w:tc>
          <w:tcPr>
            <w:tcW w:w="5670" w:type="dxa"/>
            <w:shd w:val="clear" w:color="auto" w:fill="auto"/>
          </w:tcPr>
          <w:p w14:paraId="2AB7BE7B" w14:textId="77777777" w:rsidR="000A16C0" w:rsidRPr="000A16C0" w:rsidRDefault="000A16C0" w:rsidP="00EE6C24">
            <w:pPr>
              <w:spacing w:after="0"/>
              <w:jc w:val="center"/>
              <w:rPr>
                <w:b/>
                <w:sz w:val="26"/>
                <w:szCs w:val="26"/>
              </w:rPr>
            </w:pPr>
            <w:r w:rsidRPr="000A16C0">
              <w:rPr>
                <w:b/>
                <w:sz w:val="26"/>
                <w:szCs w:val="26"/>
              </w:rPr>
              <w:t>CỘNG HOÀ XÃ HỘI CHỦ NGHĨA VIỆT NAM</w:t>
            </w:r>
          </w:p>
          <w:p w14:paraId="66133352" w14:textId="77777777" w:rsidR="000A16C0" w:rsidRPr="000A16C0" w:rsidRDefault="000A16C0" w:rsidP="00EE6C24">
            <w:pPr>
              <w:spacing w:after="0"/>
              <w:jc w:val="center"/>
              <w:rPr>
                <w:b/>
                <w:sz w:val="26"/>
                <w:szCs w:val="26"/>
              </w:rPr>
            </w:pPr>
            <w:r w:rsidRPr="000A16C0">
              <w:rPr>
                <w:b/>
                <w:noProof/>
              </w:rPr>
              <mc:AlternateContent>
                <mc:Choice Requires="wps">
                  <w:drawing>
                    <wp:anchor distT="0" distB="0" distL="114300" distR="114300" simplePos="0" relativeHeight="251658752" behindDoc="0" locked="0" layoutInCell="1" allowOverlap="1" wp14:anchorId="5737A780" wp14:editId="27A44971">
                      <wp:simplePos x="0" y="0"/>
                      <wp:positionH relativeFrom="column">
                        <wp:posOffset>766445</wp:posOffset>
                      </wp:positionH>
                      <wp:positionV relativeFrom="paragraph">
                        <wp:posOffset>212725</wp:posOffset>
                      </wp:positionV>
                      <wp:extent cx="1943100" cy="0"/>
                      <wp:effectExtent l="6350" t="10795" r="1270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A2A950E" id="Straight Connector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5pt,16.75pt" to="213.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l6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b5E9Z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"/>
                  </w:pict>
                </mc:Fallback>
              </mc:AlternateContent>
            </w:r>
            <w:r w:rsidRPr="000A16C0">
              <w:rPr>
                <w:b/>
                <w:sz w:val="26"/>
                <w:szCs w:val="26"/>
              </w:rPr>
              <w:t>Độc lập - Tự do - Hạnh phúc</w:t>
            </w:r>
          </w:p>
          <w:p w14:paraId="09A4CB4D" w14:textId="58CBCCEF" w:rsidR="000A16C0" w:rsidRPr="00E337AC" w:rsidRDefault="00EE6C24" w:rsidP="00EE6C24">
            <w:pPr>
              <w:spacing w:before="120" w:after="0"/>
              <w:rPr>
                <w:sz w:val="28"/>
                <w:szCs w:val="28"/>
                <w:lang w:val="en-US"/>
              </w:rPr>
            </w:pPr>
            <w:r>
              <w:rPr>
                <w:i/>
                <w:sz w:val="28"/>
                <w:szCs w:val="28"/>
                <w:lang w:val="en-US"/>
              </w:rPr>
              <w:t xml:space="preserve">             </w:t>
            </w:r>
            <w:r w:rsidR="006C768B">
              <w:rPr>
                <w:i/>
                <w:sz w:val="28"/>
                <w:szCs w:val="28"/>
                <w:lang w:val="en-US"/>
              </w:rPr>
              <w:t xml:space="preserve"> </w:t>
            </w:r>
            <w:r w:rsidR="006C768B">
              <w:rPr>
                <w:i/>
                <w:sz w:val="28"/>
                <w:szCs w:val="28"/>
              </w:rPr>
              <w:t xml:space="preserve">Ba </w:t>
            </w:r>
            <w:r w:rsidR="006C768B">
              <w:rPr>
                <w:i/>
                <w:sz w:val="28"/>
                <w:szCs w:val="28"/>
                <w:lang w:val="en-US"/>
              </w:rPr>
              <w:t>Tơ</w:t>
            </w:r>
            <w:r w:rsidR="000A16C0" w:rsidRPr="000A16C0">
              <w:rPr>
                <w:i/>
                <w:sz w:val="28"/>
                <w:szCs w:val="28"/>
              </w:rPr>
              <w:t xml:space="preserve">, ngày </w:t>
            </w:r>
            <w:r w:rsidR="000D6D50">
              <w:rPr>
                <w:i/>
                <w:sz w:val="28"/>
                <w:szCs w:val="28"/>
                <w:lang w:val="en-US"/>
              </w:rPr>
              <w:t>15</w:t>
            </w:r>
            <w:r w:rsidR="00C41DF9">
              <w:rPr>
                <w:i/>
                <w:sz w:val="28"/>
                <w:szCs w:val="28"/>
              </w:rPr>
              <w:t xml:space="preserve"> tháng 09</w:t>
            </w:r>
            <w:r w:rsidR="00A92523">
              <w:rPr>
                <w:i/>
                <w:sz w:val="28"/>
                <w:szCs w:val="28"/>
              </w:rPr>
              <w:t xml:space="preserve"> năm 20</w:t>
            </w:r>
            <w:r w:rsidR="00E337AC">
              <w:rPr>
                <w:i/>
                <w:sz w:val="28"/>
                <w:szCs w:val="28"/>
                <w:lang w:val="en-US"/>
              </w:rPr>
              <w:t>2</w:t>
            </w:r>
            <w:r w:rsidR="00C41DF9">
              <w:rPr>
                <w:i/>
                <w:sz w:val="28"/>
                <w:szCs w:val="28"/>
                <w:lang w:val="en-US"/>
              </w:rPr>
              <w:t>5</w:t>
            </w:r>
          </w:p>
        </w:tc>
      </w:tr>
    </w:tbl>
    <w:p w14:paraId="3D22BA9D" w14:textId="77777777" w:rsidR="000A16C0" w:rsidRPr="00CE4F66" w:rsidRDefault="000A16C0" w:rsidP="00CE4F66">
      <w:pPr>
        <w:spacing w:after="0" w:line="240" w:lineRule="auto"/>
        <w:rPr>
          <w:rFonts w:asciiTheme="majorHAnsi" w:hAnsiTheme="majorHAnsi" w:cstheme="majorHAnsi"/>
          <w:b/>
          <w:sz w:val="28"/>
          <w:szCs w:val="28"/>
        </w:rPr>
      </w:pPr>
      <w:r w:rsidRPr="00437144">
        <w:rPr>
          <w:sz w:val="26"/>
          <w:szCs w:val="26"/>
        </w:rPr>
        <w:tab/>
        <w:t xml:space="preserve">        </w:t>
      </w:r>
    </w:p>
    <w:p w14:paraId="785DF126" w14:textId="2F0C624F" w:rsidR="000A16C0" w:rsidRPr="00CE4F66" w:rsidRDefault="000A16C0" w:rsidP="00CE4F66">
      <w:pPr>
        <w:spacing w:after="0" w:line="240" w:lineRule="auto"/>
        <w:jc w:val="center"/>
        <w:rPr>
          <w:rFonts w:asciiTheme="majorHAnsi" w:hAnsiTheme="majorHAnsi" w:cstheme="majorHAnsi"/>
          <w:b/>
          <w:sz w:val="28"/>
          <w:szCs w:val="28"/>
        </w:rPr>
      </w:pPr>
      <w:r w:rsidRPr="00CE4F66">
        <w:rPr>
          <w:rFonts w:asciiTheme="majorHAnsi" w:hAnsiTheme="majorHAnsi" w:cstheme="majorHAnsi"/>
          <w:b/>
          <w:sz w:val="28"/>
          <w:szCs w:val="28"/>
        </w:rPr>
        <w:t>BÁO CÁO</w:t>
      </w:r>
    </w:p>
    <w:p w14:paraId="60B41B56" w14:textId="147F590C" w:rsidR="00513EA4" w:rsidRPr="00CE4F66" w:rsidRDefault="00513EA4" w:rsidP="001635C0">
      <w:pPr>
        <w:spacing w:after="0" w:line="240" w:lineRule="auto"/>
        <w:jc w:val="center"/>
        <w:rPr>
          <w:rFonts w:asciiTheme="majorHAnsi" w:hAnsiTheme="majorHAnsi" w:cstheme="majorHAnsi"/>
          <w:b/>
          <w:sz w:val="28"/>
          <w:szCs w:val="28"/>
          <w:lang w:val="en-US"/>
        </w:rPr>
      </w:pPr>
      <w:r w:rsidRPr="00CE4F66">
        <w:rPr>
          <w:rFonts w:asciiTheme="majorHAnsi" w:hAnsiTheme="majorHAnsi" w:cstheme="majorHAnsi"/>
          <w:b/>
          <w:sz w:val="28"/>
          <w:szCs w:val="28"/>
        </w:rPr>
        <w:t>TỔNG KẾT</w:t>
      </w:r>
      <w:r w:rsidR="00567209" w:rsidRPr="00CE4F66">
        <w:rPr>
          <w:rFonts w:asciiTheme="majorHAnsi" w:hAnsiTheme="majorHAnsi" w:cstheme="majorHAnsi"/>
          <w:b/>
          <w:sz w:val="28"/>
          <w:szCs w:val="28"/>
        </w:rPr>
        <w:t xml:space="preserve"> PHONG TRÀO THI ĐUA NĂM HỌC 20</w:t>
      </w:r>
      <w:r w:rsidR="00567209" w:rsidRPr="00CE4F66">
        <w:rPr>
          <w:rFonts w:asciiTheme="majorHAnsi" w:hAnsiTheme="majorHAnsi" w:cstheme="majorHAnsi"/>
          <w:b/>
          <w:sz w:val="28"/>
          <w:szCs w:val="28"/>
          <w:lang w:val="en-US"/>
        </w:rPr>
        <w:t>2</w:t>
      </w:r>
      <w:r w:rsidR="00C41DF9">
        <w:rPr>
          <w:rFonts w:asciiTheme="majorHAnsi" w:hAnsiTheme="majorHAnsi" w:cstheme="majorHAnsi"/>
          <w:b/>
          <w:sz w:val="28"/>
          <w:szCs w:val="28"/>
          <w:lang w:val="en-US"/>
        </w:rPr>
        <w:t>4</w:t>
      </w:r>
      <w:r w:rsidRPr="00CE4F66">
        <w:rPr>
          <w:rFonts w:asciiTheme="majorHAnsi" w:hAnsiTheme="majorHAnsi" w:cstheme="majorHAnsi"/>
          <w:b/>
          <w:sz w:val="28"/>
          <w:szCs w:val="28"/>
        </w:rPr>
        <w:t>-20</w:t>
      </w:r>
      <w:r w:rsidR="00567209" w:rsidRPr="00CE4F66">
        <w:rPr>
          <w:rFonts w:asciiTheme="majorHAnsi" w:hAnsiTheme="majorHAnsi" w:cstheme="majorHAnsi"/>
          <w:b/>
          <w:sz w:val="28"/>
          <w:szCs w:val="28"/>
          <w:lang w:val="en-US"/>
        </w:rPr>
        <w:t>2</w:t>
      </w:r>
      <w:r w:rsidR="00C41DF9">
        <w:rPr>
          <w:rFonts w:asciiTheme="majorHAnsi" w:hAnsiTheme="majorHAnsi" w:cstheme="majorHAnsi"/>
          <w:b/>
          <w:sz w:val="28"/>
          <w:szCs w:val="28"/>
          <w:lang w:val="en-US"/>
        </w:rPr>
        <w:t>5</w:t>
      </w:r>
    </w:p>
    <w:p w14:paraId="3ADD27C1" w14:textId="77777777" w:rsidR="001635C0" w:rsidRDefault="000A16C0" w:rsidP="00EE6C24">
      <w:pPr>
        <w:spacing w:before="40" w:after="40" w:line="240" w:lineRule="auto"/>
        <w:rPr>
          <w:rFonts w:asciiTheme="majorHAnsi" w:hAnsiTheme="majorHAnsi" w:cstheme="majorHAnsi"/>
          <w:sz w:val="28"/>
          <w:szCs w:val="28"/>
          <w:lang w:val="en-US"/>
        </w:rPr>
      </w:pPr>
      <w:r w:rsidRPr="00CE4F66">
        <w:rPr>
          <w:rFonts w:asciiTheme="majorHAnsi" w:hAnsiTheme="majorHAnsi" w:cstheme="majorHAnsi"/>
          <w:b/>
          <w:noProof/>
          <w:sz w:val="28"/>
          <w:szCs w:val="28"/>
        </w:rPr>
        <mc:AlternateContent>
          <mc:Choice Requires="wps">
            <w:drawing>
              <wp:anchor distT="0" distB="0" distL="114300" distR="114300" simplePos="0" relativeHeight="251661312" behindDoc="0" locked="0" layoutInCell="1" allowOverlap="1" wp14:anchorId="5FD02EF3" wp14:editId="50A60DE6">
                <wp:simplePos x="0" y="0"/>
                <wp:positionH relativeFrom="column">
                  <wp:posOffset>2476500</wp:posOffset>
                </wp:positionH>
                <wp:positionV relativeFrom="paragraph">
                  <wp:posOffset>36830</wp:posOffset>
                </wp:positionV>
                <wp:extent cx="1143000" cy="0"/>
                <wp:effectExtent l="9525" t="8255" r="952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1D72242"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2.9pt" to="2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R6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"/>
            </w:pict>
          </mc:Fallback>
        </mc:AlternateContent>
      </w:r>
    </w:p>
    <w:p w14:paraId="410E9BCF" w14:textId="5C76DF72" w:rsidR="005D5C38" w:rsidRPr="00CE4F66" w:rsidRDefault="005D5C38" w:rsidP="00EE6C24">
      <w:pPr>
        <w:spacing w:before="40" w:after="40" w:line="240" w:lineRule="auto"/>
        <w:ind w:firstLine="720"/>
        <w:jc w:val="both"/>
        <w:rPr>
          <w:rFonts w:asciiTheme="majorHAnsi" w:hAnsiTheme="majorHAnsi" w:cstheme="majorHAnsi"/>
          <w:sz w:val="28"/>
          <w:szCs w:val="28"/>
          <w:lang w:val="en-US"/>
        </w:rPr>
      </w:pPr>
      <w:r w:rsidRPr="00CE4F66">
        <w:rPr>
          <w:rFonts w:asciiTheme="majorHAnsi" w:hAnsiTheme="majorHAnsi" w:cstheme="majorHAnsi"/>
          <w:sz w:val="28"/>
          <w:szCs w:val="28"/>
          <w:lang w:val="en-US"/>
        </w:rPr>
        <w:t>T</w:t>
      </w:r>
      <w:r w:rsidR="00737B9E" w:rsidRPr="00CE4F66">
        <w:rPr>
          <w:rFonts w:asciiTheme="majorHAnsi" w:hAnsiTheme="majorHAnsi" w:cstheme="majorHAnsi"/>
          <w:sz w:val="28"/>
          <w:szCs w:val="28"/>
        </w:rPr>
        <w:t xml:space="preserve">rong năm học </w:t>
      </w:r>
      <w:r w:rsidR="00567209" w:rsidRPr="00CE4F66">
        <w:rPr>
          <w:rFonts w:asciiTheme="majorHAnsi" w:hAnsiTheme="majorHAnsi" w:cstheme="majorHAnsi"/>
          <w:sz w:val="28"/>
          <w:szCs w:val="28"/>
          <w:lang w:val="en-US"/>
        </w:rPr>
        <w:t>202</w:t>
      </w:r>
      <w:r w:rsidR="00C41DF9">
        <w:rPr>
          <w:rFonts w:asciiTheme="majorHAnsi" w:hAnsiTheme="majorHAnsi" w:cstheme="majorHAnsi"/>
          <w:sz w:val="28"/>
          <w:szCs w:val="28"/>
          <w:lang w:val="en-US"/>
        </w:rPr>
        <w:t>4</w:t>
      </w:r>
      <w:r w:rsidR="00E42955" w:rsidRPr="00CE4F66">
        <w:rPr>
          <w:rFonts w:asciiTheme="majorHAnsi" w:hAnsiTheme="majorHAnsi" w:cstheme="majorHAnsi"/>
          <w:sz w:val="28"/>
          <w:szCs w:val="28"/>
          <w:lang w:val="en-US"/>
        </w:rPr>
        <w:t>-202</w:t>
      </w:r>
      <w:r w:rsidR="00C41DF9">
        <w:rPr>
          <w:rFonts w:asciiTheme="majorHAnsi" w:hAnsiTheme="majorHAnsi" w:cstheme="majorHAnsi"/>
          <w:sz w:val="28"/>
          <w:szCs w:val="28"/>
          <w:lang w:val="en-US"/>
        </w:rPr>
        <w:t>5</w:t>
      </w:r>
      <w:r w:rsidR="00E42955" w:rsidRPr="00CE4F66">
        <w:rPr>
          <w:rFonts w:asciiTheme="majorHAnsi" w:hAnsiTheme="majorHAnsi" w:cstheme="majorHAnsi"/>
          <w:sz w:val="28"/>
          <w:szCs w:val="28"/>
          <w:lang w:val="en-US"/>
        </w:rPr>
        <w:t xml:space="preserve">, </w:t>
      </w:r>
      <w:r w:rsidR="00737B9E" w:rsidRPr="00CE4F66">
        <w:rPr>
          <w:rFonts w:asciiTheme="majorHAnsi" w:hAnsiTheme="majorHAnsi" w:cstheme="majorHAnsi"/>
          <w:sz w:val="28"/>
          <w:szCs w:val="28"/>
        </w:rPr>
        <w:t xml:space="preserve">Trường </w:t>
      </w:r>
      <w:r w:rsidR="006C768B">
        <w:rPr>
          <w:rFonts w:asciiTheme="majorHAnsi" w:hAnsiTheme="majorHAnsi" w:cstheme="majorHAnsi"/>
          <w:sz w:val="28"/>
          <w:szCs w:val="28"/>
          <w:lang w:val="en-US"/>
        </w:rPr>
        <w:t xml:space="preserve">PTDTNT </w:t>
      </w:r>
      <w:r w:rsidR="006C768B">
        <w:rPr>
          <w:rFonts w:asciiTheme="majorHAnsi" w:hAnsiTheme="majorHAnsi" w:cstheme="majorHAnsi"/>
          <w:sz w:val="28"/>
          <w:szCs w:val="28"/>
        </w:rPr>
        <w:t xml:space="preserve">THCS Ba </w:t>
      </w:r>
      <w:r w:rsidR="006C768B">
        <w:rPr>
          <w:rFonts w:asciiTheme="majorHAnsi" w:hAnsiTheme="majorHAnsi" w:cstheme="majorHAnsi"/>
          <w:sz w:val="28"/>
          <w:szCs w:val="28"/>
          <w:lang w:val="en-US"/>
        </w:rPr>
        <w:t>Tơ</w:t>
      </w:r>
      <w:r w:rsidR="00737B9E" w:rsidRPr="00CE4F66">
        <w:rPr>
          <w:rFonts w:asciiTheme="majorHAnsi" w:hAnsiTheme="majorHAnsi" w:cstheme="majorHAnsi"/>
          <w:sz w:val="28"/>
          <w:szCs w:val="28"/>
        </w:rPr>
        <w:t> </w:t>
      </w:r>
      <w:r w:rsidR="00737B9E" w:rsidRPr="00CE4F66">
        <w:rPr>
          <w:rFonts w:asciiTheme="majorHAnsi" w:hAnsiTheme="majorHAnsi" w:cstheme="majorHAnsi"/>
          <w:sz w:val="28"/>
          <w:szCs w:val="28"/>
          <w:lang w:val="en-US"/>
        </w:rPr>
        <w:t xml:space="preserve">phối hợp </w:t>
      </w:r>
      <w:r w:rsidR="00737B9E" w:rsidRPr="00CE4F66">
        <w:rPr>
          <w:rFonts w:asciiTheme="majorHAnsi" w:hAnsiTheme="majorHAnsi" w:cstheme="majorHAnsi"/>
          <w:sz w:val="28"/>
          <w:szCs w:val="28"/>
        </w:rPr>
        <w:t xml:space="preserve">với </w:t>
      </w:r>
      <w:r w:rsidRPr="00CE4F66">
        <w:rPr>
          <w:rFonts w:asciiTheme="majorHAnsi" w:hAnsiTheme="majorHAnsi" w:cstheme="majorHAnsi"/>
          <w:sz w:val="28"/>
          <w:szCs w:val="28"/>
          <w:lang w:val="en-US"/>
        </w:rPr>
        <w:t>C</w:t>
      </w:r>
      <w:r w:rsidRPr="00CE4F66">
        <w:rPr>
          <w:rFonts w:asciiTheme="majorHAnsi" w:hAnsiTheme="majorHAnsi" w:cstheme="majorHAnsi"/>
          <w:sz w:val="28"/>
          <w:szCs w:val="28"/>
        </w:rPr>
        <w:t xml:space="preserve">ông đoàn </w:t>
      </w:r>
      <w:r w:rsidR="00737B9E" w:rsidRPr="00CE4F66">
        <w:rPr>
          <w:rFonts w:asciiTheme="majorHAnsi" w:hAnsiTheme="majorHAnsi" w:cstheme="majorHAnsi"/>
          <w:sz w:val="28"/>
          <w:szCs w:val="28"/>
        </w:rPr>
        <w:t xml:space="preserve">nhà trường đã phát động và thực hiện các phong trào thi đua trong </w:t>
      </w:r>
      <w:r w:rsidR="00E42955" w:rsidRPr="00CE4F66">
        <w:rPr>
          <w:rFonts w:asciiTheme="majorHAnsi" w:hAnsiTheme="majorHAnsi" w:cstheme="majorHAnsi"/>
          <w:sz w:val="28"/>
          <w:szCs w:val="28"/>
          <w:lang w:val="en-US"/>
        </w:rPr>
        <w:t>đơn vị</w:t>
      </w:r>
      <w:r w:rsidR="00737B9E" w:rsidRPr="00CE4F66">
        <w:rPr>
          <w:rFonts w:asciiTheme="majorHAnsi" w:hAnsiTheme="majorHAnsi" w:cstheme="majorHAnsi"/>
          <w:sz w:val="28"/>
          <w:szCs w:val="28"/>
        </w:rPr>
        <w:t xml:space="preserve"> một cách thiết thực, có hiệu quả. Nội dung của các cuộc vận động, các p</w:t>
      </w:r>
      <w:r w:rsidRPr="00CE4F66">
        <w:rPr>
          <w:rFonts w:asciiTheme="majorHAnsi" w:hAnsiTheme="majorHAnsi" w:cstheme="majorHAnsi"/>
          <w:sz w:val="28"/>
          <w:szCs w:val="28"/>
        </w:rPr>
        <w:t>hong trào thi đua được gắn liền</w:t>
      </w:r>
      <w:r w:rsidRPr="00CE4F66">
        <w:rPr>
          <w:rFonts w:asciiTheme="majorHAnsi" w:hAnsiTheme="majorHAnsi" w:cstheme="majorHAnsi"/>
          <w:sz w:val="28"/>
          <w:szCs w:val="28"/>
          <w:lang w:val="en-US"/>
        </w:rPr>
        <w:t xml:space="preserve"> </w:t>
      </w:r>
      <w:r w:rsidR="00737B9E" w:rsidRPr="00CE4F66">
        <w:rPr>
          <w:rFonts w:asciiTheme="majorHAnsi" w:hAnsiTheme="majorHAnsi" w:cstheme="majorHAnsi"/>
          <w:sz w:val="28"/>
          <w:szCs w:val="28"/>
        </w:rPr>
        <w:t xml:space="preserve">với các hoạt động của mỗi cá nhân, </w:t>
      </w:r>
      <w:r w:rsidR="00535CAE" w:rsidRPr="00CE4F66">
        <w:rPr>
          <w:rFonts w:asciiTheme="majorHAnsi" w:hAnsiTheme="majorHAnsi" w:cstheme="majorHAnsi"/>
          <w:sz w:val="28"/>
          <w:szCs w:val="28"/>
          <w:lang w:val="en-US"/>
        </w:rPr>
        <w:t xml:space="preserve">các </w:t>
      </w:r>
      <w:r w:rsidR="00737B9E" w:rsidRPr="00CE4F66">
        <w:rPr>
          <w:rFonts w:asciiTheme="majorHAnsi" w:hAnsiTheme="majorHAnsi" w:cstheme="majorHAnsi"/>
          <w:sz w:val="28"/>
          <w:szCs w:val="28"/>
        </w:rPr>
        <w:t>tổ chức</w:t>
      </w:r>
      <w:r w:rsidR="00535CAE" w:rsidRPr="00CE4F66">
        <w:rPr>
          <w:rFonts w:asciiTheme="majorHAnsi" w:hAnsiTheme="majorHAnsi" w:cstheme="majorHAnsi"/>
          <w:sz w:val="28"/>
          <w:szCs w:val="28"/>
          <w:lang w:val="en-US"/>
        </w:rPr>
        <w:t>, bộ phận</w:t>
      </w:r>
      <w:r w:rsidR="00737B9E" w:rsidRPr="00CE4F66">
        <w:rPr>
          <w:rFonts w:asciiTheme="majorHAnsi" w:hAnsiTheme="majorHAnsi" w:cstheme="majorHAnsi"/>
          <w:sz w:val="28"/>
          <w:szCs w:val="28"/>
        </w:rPr>
        <w:t xml:space="preserve"> trong nhà trường. </w:t>
      </w:r>
    </w:p>
    <w:p w14:paraId="687C33CE" w14:textId="2B42F8A2" w:rsidR="00135BBE" w:rsidRPr="00CE4F66" w:rsidRDefault="002F47DE" w:rsidP="00EE6C24">
      <w:pPr>
        <w:spacing w:before="40" w:after="40" w:line="240" w:lineRule="auto"/>
        <w:ind w:firstLine="720"/>
        <w:jc w:val="both"/>
        <w:rPr>
          <w:rFonts w:asciiTheme="majorHAnsi" w:hAnsiTheme="majorHAnsi" w:cstheme="majorHAnsi"/>
          <w:sz w:val="28"/>
          <w:szCs w:val="28"/>
        </w:rPr>
      </w:pPr>
      <w:r w:rsidRPr="00CE4F66">
        <w:rPr>
          <w:rFonts w:asciiTheme="majorHAnsi" w:hAnsiTheme="majorHAnsi" w:cstheme="majorHAnsi"/>
          <w:sz w:val="28"/>
          <w:szCs w:val="28"/>
          <w:lang w:val="en-US"/>
        </w:rPr>
        <w:t>T</w:t>
      </w:r>
      <w:r w:rsidR="000A16C0" w:rsidRPr="00CE4F66">
        <w:rPr>
          <w:rFonts w:asciiTheme="majorHAnsi" w:hAnsiTheme="majorHAnsi" w:cstheme="majorHAnsi"/>
          <w:sz w:val="28"/>
          <w:szCs w:val="28"/>
        </w:rPr>
        <w:t xml:space="preserve">rường </w:t>
      </w:r>
      <w:r w:rsidR="00BB1C37">
        <w:rPr>
          <w:rFonts w:asciiTheme="majorHAnsi" w:hAnsiTheme="majorHAnsi" w:cstheme="majorHAnsi"/>
          <w:sz w:val="28"/>
          <w:szCs w:val="28"/>
          <w:lang w:val="en-US"/>
        </w:rPr>
        <w:t xml:space="preserve">PTDTNT </w:t>
      </w:r>
      <w:r w:rsidR="000A16C0" w:rsidRPr="00CE4F66">
        <w:rPr>
          <w:rFonts w:asciiTheme="majorHAnsi" w:hAnsiTheme="majorHAnsi" w:cstheme="majorHAnsi"/>
          <w:sz w:val="28"/>
          <w:szCs w:val="28"/>
        </w:rPr>
        <w:t xml:space="preserve">THCS </w:t>
      </w:r>
      <w:r w:rsidR="00BB1C37">
        <w:rPr>
          <w:rFonts w:asciiTheme="majorHAnsi" w:hAnsiTheme="majorHAnsi" w:cstheme="majorHAnsi"/>
          <w:sz w:val="28"/>
          <w:szCs w:val="28"/>
        </w:rPr>
        <w:t xml:space="preserve">Ba </w:t>
      </w:r>
      <w:r w:rsidR="00BB1C37">
        <w:rPr>
          <w:rFonts w:asciiTheme="majorHAnsi" w:hAnsiTheme="majorHAnsi" w:cstheme="majorHAnsi"/>
          <w:sz w:val="28"/>
          <w:szCs w:val="28"/>
          <w:lang w:val="en-US"/>
        </w:rPr>
        <w:t xml:space="preserve">Tơ </w:t>
      </w:r>
      <w:r w:rsidR="000A16C0" w:rsidRPr="00CE4F66">
        <w:rPr>
          <w:rFonts w:asciiTheme="majorHAnsi" w:hAnsiTheme="majorHAnsi" w:cstheme="majorHAnsi"/>
          <w:sz w:val="28"/>
          <w:szCs w:val="28"/>
        </w:rPr>
        <w:t>tổng kết</w:t>
      </w:r>
      <w:r w:rsidR="00567209" w:rsidRPr="00CE4F66">
        <w:rPr>
          <w:rFonts w:asciiTheme="majorHAnsi" w:hAnsiTheme="majorHAnsi" w:cstheme="majorHAnsi"/>
          <w:sz w:val="28"/>
          <w:szCs w:val="28"/>
        </w:rPr>
        <w:t xml:space="preserve"> phong trào thi đua năm học 20</w:t>
      </w:r>
      <w:r w:rsidR="00567209" w:rsidRPr="00CE4F66">
        <w:rPr>
          <w:rFonts w:asciiTheme="majorHAnsi" w:hAnsiTheme="majorHAnsi" w:cstheme="majorHAnsi"/>
          <w:sz w:val="28"/>
          <w:szCs w:val="28"/>
          <w:lang w:val="en-US"/>
        </w:rPr>
        <w:t>2</w:t>
      </w:r>
      <w:r w:rsidR="00C41DF9">
        <w:rPr>
          <w:rFonts w:asciiTheme="majorHAnsi" w:hAnsiTheme="majorHAnsi" w:cstheme="majorHAnsi"/>
          <w:sz w:val="28"/>
          <w:szCs w:val="28"/>
          <w:lang w:val="en-US"/>
        </w:rPr>
        <w:t>4</w:t>
      </w:r>
      <w:r w:rsidR="006760A4" w:rsidRPr="00CE4F66">
        <w:rPr>
          <w:rFonts w:asciiTheme="majorHAnsi" w:hAnsiTheme="majorHAnsi" w:cstheme="majorHAnsi"/>
          <w:sz w:val="28"/>
          <w:szCs w:val="28"/>
        </w:rPr>
        <w:t>-20</w:t>
      </w:r>
      <w:r w:rsidR="00E42955" w:rsidRPr="00CE4F66">
        <w:rPr>
          <w:rFonts w:asciiTheme="majorHAnsi" w:hAnsiTheme="majorHAnsi" w:cstheme="majorHAnsi"/>
          <w:sz w:val="28"/>
          <w:szCs w:val="28"/>
          <w:lang w:val="en-US"/>
        </w:rPr>
        <w:t>2</w:t>
      </w:r>
      <w:r w:rsidR="00C41DF9">
        <w:rPr>
          <w:rFonts w:asciiTheme="majorHAnsi" w:hAnsiTheme="majorHAnsi" w:cstheme="majorHAnsi"/>
          <w:sz w:val="28"/>
          <w:szCs w:val="28"/>
          <w:lang w:val="en-US"/>
        </w:rPr>
        <w:t>5</w:t>
      </w:r>
      <w:r w:rsidR="00135BBE" w:rsidRPr="00CE4F66">
        <w:rPr>
          <w:rFonts w:asciiTheme="majorHAnsi" w:hAnsiTheme="majorHAnsi" w:cstheme="majorHAnsi"/>
          <w:sz w:val="28"/>
          <w:szCs w:val="28"/>
        </w:rPr>
        <w:t xml:space="preserve"> với các nội dung như sau:</w:t>
      </w:r>
    </w:p>
    <w:p w14:paraId="7FDC5D58" w14:textId="3A32E8D8" w:rsidR="00135BBE" w:rsidRPr="00CE4F66" w:rsidRDefault="00D30DAB" w:rsidP="00EE6C24">
      <w:pPr>
        <w:spacing w:before="40" w:after="40" w:line="240" w:lineRule="auto"/>
        <w:jc w:val="both"/>
        <w:rPr>
          <w:rFonts w:asciiTheme="majorHAnsi" w:hAnsiTheme="majorHAnsi" w:cstheme="majorHAnsi"/>
          <w:b/>
          <w:bCs/>
          <w:sz w:val="28"/>
          <w:szCs w:val="28"/>
          <w:bdr w:val="none" w:sz="0" w:space="0" w:color="auto" w:frame="1"/>
          <w:lang w:val="en-US"/>
        </w:rPr>
      </w:pPr>
      <w:r>
        <w:rPr>
          <w:rFonts w:asciiTheme="majorHAnsi" w:hAnsiTheme="majorHAnsi" w:cstheme="majorHAnsi"/>
          <w:b/>
          <w:sz w:val="28"/>
          <w:szCs w:val="28"/>
          <w:lang w:val="en-US"/>
        </w:rPr>
        <w:t xml:space="preserve">           </w:t>
      </w:r>
      <w:r w:rsidR="00135BBE" w:rsidRPr="00CE4F66">
        <w:rPr>
          <w:rFonts w:asciiTheme="majorHAnsi" w:hAnsiTheme="majorHAnsi" w:cstheme="majorHAnsi"/>
          <w:b/>
          <w:bCs/>
          <w:sz w:val="28"/>
          <w:szCs w:val="28"/>
          <w:bdr w:val="none" w:sz="0" w:space="0" w:color="auto" w:frame="1"/>
        </w:rPr>
        <w:t>1. Đặc điểm tình hình</w:t>
      </w:r>
      <w:r w:rsidR="00B80257" w:rsidRPr="00CE4F66">
        <w:rPr>
          <w:rFonts w:asciiTheme="majorHAnsi" w:hAnsiTheme="majorHAnsi" w:cstheme="majorHAnsi"/>
          <w:b/>
          <w:bCs/>
          <w:sz w:val="28"/>
          <w:szCs w:val="28"/>
          <w:bdr w:val="none" w:sz="0" w:space="0" w:color="auto" w:frame="1"/>
          <w:lang w:val="en-US"/>
        </w:rPr>
        <w:t xml:space="preserve"> </w:t>
      </w:r>
    </w:p>
    <w:p w14:paraId="0D1C6AA5" w14:textId="77777777" w:rsidR="00777C88" w:rsidRPr="00947FB2" w:rsidRDefault="00777C88" w:rsidP="00EE6C24">
      <w:pPr>
        <w:spacing w:before="40" w:after="40" w:line="240" w:lineRule="auto"/>
        <w:ind w:firstLine="720"/>
        <w:jc w:val="both"/>
        <w:rPr>
          <w:sz w:val="28"/>
          <w:szCs w:val="28"/>
          <w:lang w:val="de-DE"/>
        </w:rPr>
      </w:pPr>
      <w:r w:rsidRPr="00947FB2">
        <w:rPr>
          <w:sz w:val="28"/>
          <w:szCs w:val="28"/>
          <w:lang w:val="de-DE"/>
        </w:rPr>
        <w:t>a. Đội ngũ CBQL, GV, NV</w:t>
      </w:r>
    </w:p>
    <w:p w14:paraId="163400E1" w14:textId="64692758" w:rsidR="00777C88" w:rsidRPr="00947FB2" w:rsidRDefault="00777C88" w:rsidP="00EE6C24">
      <w:pPr>
        <w:pStyle w:val="BodyText"/>
        <w:tabs>
          <w:tab w:val="left" w:pos="0"/>
        </w:tabs>
        <w:spacing w:before="40" w:after="40" w:line="240" w:lineRule="auto"/>
        <w:ind w:firstLine="567"/>
        <w:jc w:val="both"/>
        <w:rPr>
          <w:sz w:val="28"/>
          <w:szCs w:val="28"/>
        </w:rPr>
      </w:pPr>
      <w:r w:rsidRPr="00947FB2">
        <w:rPr>
          <w:sz w:val="28"/>
          <w:szCs w:val="28"/>
        </w:rPr>
        <w:t>Tổng</w:t>
      </w:r>
      <w:r w:rsidRPr="00947FB2">
        <w:rPr>
          <w:spacing w:val="35"/>
          <w:sz w:val="28"/>
          <w:szCs w:val="28"/>
        </w:rPr>
        <w:t xml:space="preserve"> </w:t>
      </w:r>
      <w:r w:rsidRPr="00947FB2">
        <w:rPr>
          <w:sz w:val="28"/>
          <w:szCs w:val="28"/>
        </w:rPr>
        <w:t>số:</w:t>
      </w:r>
      <w:r w:rsidRPr="00947FB2">
        <w:rPr>
          <w:spacing w:val="32"/>
          <w:sz w:val="28"/>
          <w:szCs w:val="28"/>
        </w:rPr>
        <w:t xml:space="preserve"> </w:t>
      </w:r>
      <w:r w:rsidR="0006479E">
        <w:rPr>
          <w:sz w:val="28"/>
          <w:szCs w:val="28"/>
        </w:rPr>
        <w:t>26</w:t>
      </w:r>
      <w:r w:rsidRPr="00947FB2">
        <w:rPr>
          <w:spacing w:val="35"/>
          <w:sz w:val="28"/>
          <w:szCs w:val="28"/>
        </w:rPr>
        <w:t xml:space="preserve"> </w:t>
      </w:r>
      <w:r w:rsidRPr="00947FB2">
        <w:rPr>
          <w:sz w:val="28"/>
          <w:szCs w:val="28"/>
        </w:rPr>
        <w:t>cán</w:t>
      </w:r>
      <w:r w:rsidRPr="00947FB2">
        <w:rPr>
          <w:spacing w:val="34"/>
          <w:sz w:val="28"/>
          <w:szCs w:val="28"/>
        </w:rPr>
        <w:t xml:space="preserve"> </w:t>
      </w:r>
      <w:r w:rsidRPr="00947FB2">
        <w:rPr>
          <w:sz w:val="28"/>
          <w:szCs w:val="28"/>
        </w:rPr>
        <w:t>bộ,</w:t>
      </w:r>
      <w:r w:rsidRPr="00947FB2">
        <w:rPr>
          <w:spacing w:val="31"/>
          <w:sz w:val="28"/>
          <w:szCs w:val="28"/>
        </w:rPr>
        <w:t xml:space="preserve"> </w:t>
      </w:r>
      <w:r w:rsidRPr="00947FB2">
        <w:rPr>
          <w:sz w:val="28"/>
          <w:szCs w:val="28"/>
        </w:rPr>
        <w:t>viên</w:t>
      </w:r>
      <w:r w:rsidRPr="00947FB2">
        <w:rPr>
          <w:spacing w:val="35"/>
          <w:sz w:val="28"/>
          <w:szCs w:val="28"/>
        </w:rPr>
        <w:t xml:space="preserve"> </w:t>
      </w:r>
      <w:r w:rsidRPr="00947FB2">
        <w:rPr>
          <w:sz w:val="28"/>
          <w:szCs w:val="28"/>
        </w:rPr>
        <w:t>chức trong biên chế.</w:t>
      </w:r>
      <w:r w:rsidRPr="00947FB2">
        <w:rPr>
          <w:spacing w:val="33"/>
          <w:sz w:val="28"/>
          <w:szCs w:val="28"/>
        </w:rPr>
        <w:t xml:space="preserve"> </w:t>
      </w:r>
      <w:r w:rsidRPr="00947FB2">
        <w:rPr>
          <w:sz w:val="28"/>
          <w:szCs w:val="28"/>
        </w:rPr>
        <w:t>Trong</w:t>
      </w:r>
      <w:r w:rsidRPr="00947FB2">
        <w:rPr>
          <w:spacing w:val="36"/>
          <w:sz w:val="28"/>
          <w:szCs w:val="28"/>
        </w:rPr>
        <w:t xml:space="preserve"> </w:t>
      </w:r>
      <w:r w:rsidRPr="00947FB2">
        <w:rPr>
          <w:sz w:val="28"/>
          <w:szCs w:val="28"/>
        </w:rPr>
        <w:t>đó</w:t>
      </w:r>
      <w:r w:rsidRPr="00947FB2">
        <w:rPr>
          <w:spacing w:val="35"/>
          <w:sz w:val="28"/>
          <w:szCs w:val="28"/>
        </w:rPr>
        <w:t xml:space="preserve"> </w:t>
      </w:r>
      <w:r w:rsidRPr="00947FB2">
        <w:rPr>
          <w:sz w:val="28"/>
          <w:szCs w:val="28"/>
        </w:rPr>
        <w:t>03 CBQL,</w:t>
      </w:r>
      <w:r w:rsidRPr="00947FB2">
        <w:rPr>
          <w:spacing w:val="34"/>
          <w:sz w:val="28"/>
          <w:szCs w:val="28"/>
        </w:rPr>
        <w:t xml:space="preserve"> </w:t>
      </w:r>
      <w:r w:rsidRPr="00947FB2">
        <w:rPr>
          <w:sz w:val="28"/>
          <w:szCs w:val="28"/>
        </w:rPr>
        <w:t xml:space="preserve">17 </w:t>
      </w:r>
      <w:r w:rsidRPr="00947FB2">
        <w:rPr>
          <w:spacing w:val="32"/>
          <w:sz w:val="28"/>
          <w:szCs w:val="28"/>
        </w:rPr>
        <w:t xml:space="preserve"> </w:t>
      </w:r>
      <w:r w:rsidRPr="00947FB2">
        <w:rPr>
          <w:sz w:val="28"/>
          <w:szCs w:val="28"/>
        </w:rPr>
        <w:t>giáo</w:t>
      </w:r>
      <w:r w:rsidRPr="00947FB2">
        <w:rPr>
          <w:spacing w:val="33"/>
          <w:sz w:val="28"/>
          <w:szCs w:val="28"/>
        </w:rPr>
        <w:t xml:space="preserve"> </w:t>
      </w:r>
      <w:r w:rsidRPr="00947FB2">
        <w:rPr>
          <w:sz w:val="28"/>
          <w:szCs w:val="28"/>
        </w:rPr>
        <w:t>viên</w:t>
      </w:r>
      <w:r w:rsidRPr="00947FB2">
        <w:rPr>
          <w:spacing w:val="35"/>
          <w:sz w:val="28"/>
          <w:szCs w:val="28"/>
        </w:rPr>
        <w:t xml:space="preserve"> </w:t>
      </w:r>
      <w:r w:rsidRPr="00947FB2">
        <w:rPr>
          <w:sz w:val="28"/>
          <w:szCs w:val="28"/>
        </w:rPr>
        <w:t>và</w:t>
      </w:r>
      <w:r w:rsidRPr="00947FB2">
        <w:rPr>
          <w:spacing w:val="35"/>
          <w:sz w:val="28"/>
          <w:szCs w:val="28"/>
        </w:rPr>
        <w:t xml:space="preserve"> </w:t>
      </w:r>
      <w:r w:rsidR="0006479E">
        <w:rPr>
          <w:sz w:val="28"/>
          <w:szCs w:val="28"/>
        </w:rPr>
        <w:t>06</w:t>
      </w:r>
      <w:r w:rsidRPr="00947FB2">
        <w:rPr>
          <w:spacing w:val="35"/>
          <w:sz w:val="28"/>
          <w:szCs w:val="28"/>
        </w:rPr>
        <w:t xml:space="preserve"> </w:t>
      </w:r>
      <w:r w:rsidRPr="00947FB2">
        <w:rPr>
          <w:sz w:val="28"/>
          <w:szCs w:val="28"/>
        </w:rPr>
        <w:t>nhân</w:t>
      </w:r>
      <w:r w:rsidRPr="00947FB2">
        <w:rPr>
          <w:spacing w:val="-67"/>
          <w:sz w:val="28"/>
          <w:szCs w:val="28"/>
        </w:rPr>
        <w:t xml:space="preserve">  </w:t>
      </w:r>
      <w:r w:rsidRPr="00947FB2">
        <w:rPr>
          <w:sz w:val="28"/>
          <w:szCs w:val="28"/>
        </w:rPr>
        <w:t>viên.</w:t>
      </w:r>
      <w:r w:rsidRPr="00947FB2">
        <w:rPr>
          <w:spacing w:val="-3"/>
          <w:sz w:val="28"/>
          <w:szCs w:val="28"/>
        </w:rPr>
        <w:t xml:space="preserve"> </w:t>
      </w:r>
      <w:r w:rsidRPr="00947FB2">
        <w:rPr>
          <w:sz w:val="28"/>
          <w:szCs w:val="28"/>
        </w:rPr>
        <w:t>Thiếu 01 giáo viên</w:t>
      </w:r>
      <w:r w:rsidRPr="00947FB2">
        <w:rPr>
          <w:spacing w:val="-2"/>
          <w:sz w:val="28"/>
          <w:szCs w:val="28"/>
        </w:rPr>
        <w:t xml:space="preserve"> </w:t>
      </w:r>
      <w:r w:rsidRPr="00947FB2">
        <w:rPr>
          <w:sz w:val="28"/>
          <w:szCs w:val="28"/>
        </w:rPr>
        <w:t>theo biên chế</w:t>
      </w:r>
      <w:r w:rsidRPr="00947FB2">
        <w:rPr>
          <w:spacing w:val="-4"/>
          <w:sz w:val="28"/>
          <w:szCs w:val="28"/>
        </w:rPr>
        <w:t xml:space="preserve"> </w:t>
      </w:r>
      <w:r w:rsidRPr="00947FB2">
        <w:rPr>
          <w:sz w:val="28"/>
          <w:szCs w:val="28"/>
        </w:rPr>
        <w:t>giao</w:t>
      </w:r>
      <w:r w:rsidR="0006479E">
        <w:rPr>
          <w:spacing w:val="-1"/>
          <w:sz w:val="28"/>
          <w:szCs w:val="28"/>
        </w:rPr>
        <w:t>.</w:t>
      </w:r>
      <w:r w:rsidRPr="00947FB2">
        <w:rPr>
          <w:sz w:val="28"/>
          <w:szCs w:val="28"/>
        </w:rPr>
        <w:t xml:space="preserve"> Nhà trường hợp </w:t>
      </w:r>
      <w:r w:rsidR="0006479E">
        <w:rPr>
          <w:sz w:val="28"/>
          <w:szCs w:val="28"/>
        </w:rPr>
        <w:t>đồng 01 bảo vệ,</w:t>
      </w:r>
      <w:r w:rsidR="0006479E">
        <w:rPr>
          <w:sz w:val="28"/>
          <w:szCs w:val="28"/>
          <w:lang w:val="en-US"/>
        </w:rPr>
        <w:t xml:space="preserve"> 01giáo vụ, </w:t>
      </w:r>
      <w:r w:rsidR="0006479E">
        <w:rPr>
          <w:sz w:val="28"/>
          <w:szCs w:val="28"/>
        </w:rPr>
        <w:t>06</w:t>
      </w:r>
      <w:r w:rsidRPr="00947FB2">
        <w:rPr>
          <w:sz w:val="28"/>
          <w:szCs w:val="28"/>
        </w:rPr>
        <w:t xml:space="preserve"> cấp dưỡng.</w:t>
      </w:r>
    </w:p>
    <w:p w14:paraId="64126F68" w14:textId="3E147451" w:rsidR="00777C88" w:rsidRDefault="0006479E" w:rsidP="00EE6C24">
      <w:pPr>
        <w:pStyle w:val="BodyText"/>
        <w:tabs>
          <w:tab w:val="left" w:pos="0"/>
        </w:tabs>
        <w:spacing w:before="40" w:after="40" w:line="240" w:lineRule="auto"/>
        <w:ind w:firstLine="567"/>
        <w:jc w:val="both"/>
        <w:rPr>
          <w:sz w:val="28"/>
          <w:szCs w:val="28"/>
        </w:rPr>
      </w:pPr>
      <w:r>
        <w:rPr>
          <w:sz w:val="28"/>
          <w:szCs w:val="28"/>
        </w:rPr>
        <w:t>Về chất lượng đội ngũ: Có 23/26</w:t>
      </w:r>
      <w:r w:rsidR="00777C88" w:rsidRPr="00947FB2">
        <w:rPr>
          <w:sz w:val="28"/>
          <w:szCs w:val="28"/>
        </w:rPr>
        <w:t xml:space="preserve"> CBVC đạt từ trình độ Đại học trở lên (tỷ lệ 88,9%), cụ thể: CBQL 01/03 thạc sỹ, 02/03 Đại học</w:t>
      </w:r>
      <w:r>
        <w:rPr>
          <w:sz w:val="28"/>
          <w:szCs w:val="28"/>
        </w:rPr>
        <w:t>; 17/17 GV đạt trình độ Đại học; 03/06</w:t>
      </w:r>
      <w:r w:rsidR="00777C88" w:rsidRPr="00947FB2">
        <w:rPr>
          <w:sz w:val="28"/>
          <w:szCs w:val="28"/>
        </w:rPr>
        <w:t xml:space="preserve"> NV đạt trình độ Đại học, (01 nhân viên Y tế, 01 nhân viên Thi</w:t>
      </w:r>
      <w:r>
        <w:rPr>
          <w:sz w:val="28"/>
          <w:szCs w:val="28"/>
        </w:rPr>
        <w:t>ết bị, 01 nhân viên CNTT); 03/06</w:t>
      </w:r>
      <w:r w:rsidR="00777C88" w:rsidRPr="00947FB2">
        <w:rPr>
          <w:sz w:val="28"/>
          <w:szCs w:val="28"/>
        </w:rPr>
        <w:t xml:space="preserve"> NV trình độ CĐ ( 01 NV văn thư, 01 NV Thư viện, 01 NV giáo vụ). Về trình độ LLCT: 05 trung cấp (03 CBQL và 02 GV).</w:t>
      </w:r>
    </w:p>
    <w:p w14:paraId="3248E769" w14:textId="77777777" w:rsidR="00777C88" w:rsidRPr="00947FB2" w:rsidRDefault="00777C88" w:rsidP="00EE6C24">
      <w:pPr>
        <w:spacing w:before="40" w:after="40" w:line="240" w:lineRule="auto"/>
        <w:ind w:firstLine="720"/>
        <w:jc w:val="both"/>
        <w:rPr>
          <w:sz w:val="28"/>
          <w:szCs w:val="28"/>
          <w:lang w:val="de-DE"/>
        </w:rPr>
      </w:pPr>
      <w:r w:rsidRPr="00947FB2">
        <w:rPr>
          <w:sz w:val="28"/>
          <w:szCs w:val="28"/>
          <w:lang w:val="de-DE"/>
        </w:rPr>
        <w:t xml:space="preserve">b. Mạng lưới trường, lớp, học sinh </w:t>
      </w:r>
    </w:p>
    <w:p w14:paraId="31E27FF0" w14:textId="625EBB04" w:rsidR="00777C88" w:rsidRPr="00947FB2" w:rsidRDefault="00321821" w:rsidP="00EE6C24">
      <w:pPr>
        <w:spacing w:before="40" w:after="40" w:line="240" w:lineRule="auto"/>
        <w:ind w:firstLine="567"/>
        <w:jc w:val="both"/>
        <w:rPr>
          <w:sz w:val="28"/>
          <w:szCs w:val="28"/>
          <w:lang w:val="de-DE"/>
        </w:rPr>
      </w:pPr>
      <w:r>
        <w:rPr>
          <w:sz w:val="28"/>
          <w:szCs w:val="28"/>
          <w:lang w:val="de-DE"/>
        </w:rPr>
        <w:t>- Năm học 2024</w:t>
      </w:r>
      <w:r w:rsidR="00777C88" w:rsidRPr="00947FB2">
        <w:rPr>
          <w:sz w:val="28"/>
          <w:szCs w:val="28"/>
          <w:lang w:val="de-DE"/>
        </w:rPr>
        <w:t xml:space="preserve"> – 2</w:t>
      </w:r>
      <w:r>
        <w:rPr>
          <w:sz w:val="28"/>
          <w:szCs w:val="28"/>
          <w:lang w:val="de-DE"/>
        </w:rPr>
        <w:t>025</w:t>
      </w:r>
      <w:r w:rsidR="00777C88" w:rsidRPr="00947FB2">
        <w:rPr>
          <w:sz w:val="28"/>
          <w:szCs w:val="28"/>
          <w:lang w:val="de-DE"/>
        </w:rPr>
        <w:t xml:space="preserve">: </w:t>
      </w:r>
      <w:r w:rsidR="00E0460C">
        <w:rPr>
          <w:sz w:val="28"/>
          <w:szCs w:val="28"/>
        </w:rPr>
        <w:t>Tổng số 08 lớp với 279</w:t>
      </w:r>
      <w:r w:rsidR="00777C88" w:rsidRPr="00947FB2">
        <w:rPr>
          <w:sz w:val="28"/>
          <w:szCs w:val="28"/>
        </w:rPr>
        <w:t xml:space="preserve"> học sinh, cụ thể:</w:t>
      </w:r>
      <w:r w:rsidR="00777C88" w:rsidRPr="00947FB2">
        <w:rPr>
          <w:spacing w:val="-1"/>
          <w:sz w:val="28"/>
          <w:szCs w:val="28"/>
        </w:rPr>
        <w:t xml:space="preserve"> </w:t>
      </w:r>
      <w:r w:rsidR="00777C88" w:rsidRPr="00947FB2">
        <w:rPr>
          <w:sz w:val="28"/>
          <w:szCs w:val="28"/>
        </w:rPr>
        <w:t>Khối</w:t>
      </w:r>
      <w:r w:rsidR="00777C88" w:rsidRPr="00947FB2">
        <w:rPr>
          <w:spacing w:val="-4"/>
          <w:sz w:val="28"/>
          <w:szCs w:val="28"/>
        </w:rPr>
        <w:t xml:space="preserve"> </w:t>
      </w:r>
      <w:r w:rsidR="00777C88" w:rsidRPr="00947FB2">
        <w:rPr>
          <w:sz w:val="28"/>
          <w:szCs w:val="28"/>
        </w:rPr>
        <w:t>9:</w:t>
      </w:r>
      <w:r w:rsidR="00777C88" w:rsidRPr="00947FB2">
        <w:rPr>
          <w:spacing w:val="-3"/>
          <w:sz w:val="28"/>
          <w:szCs w:val="28"/>
        </w:rPr>
        <w:t xml:space="preserve"> </w:t>
      </w:r>
      <w:r w:rsidR="00E0460C">
        <w:rPr>
          <w:sz w:val="28"/>
          <w:szCs w:val="28"/>
        </w:rPr>
        <w:t>02 lớp (69</w:t>
      </w:r>
      <w:r w:rsidR="00777C88" w:rsidRPr="00947FB2">
        <w:rPr>
          <w:sz w:val="28"/>
          <w:szCs w:val="28"/>
        </w:rPr>
        <w:t xml:space="preserve"> học sinh);</w:t>
      </w:r>
      <w:r w:rsidR="00777C88" w:rsidRPr="00947FB2">
        <w:rPr>
          <w:spacing w:val="-4"/>
          <w:sz w:val="28"/>
          <w:szCs w:val="28"/>
        </w:rPr>
        <w:t xml:space="preserve"> </w:t>
      </w:r>
      <w:r w:rsidR="00777C88" w:rsidRPr="00947FB2">
        <w:rPr>
          <w:sz w:val="28"/>
          <w:szCs w:val="28"/>
        </w:rPr>
        <w:t>khối</w:t>
      </w:r>
      <w:r w:rsidR="00777C88" w:rsidRPr="00947FB2">
        <w:rPr>
          <w:spacing w:val="1"/>
          <w:sz w:val="28"/>
          <w:szCs w:val="28"/>
        </w:rPr>
        <w:t xml:space="preserve"> </w:t>
      </w:r>
      <w:r w:rsidR="00777C88" w:rsidRPr="00947FB2">
        <w:rPr>
          <w:sz w:val="28"/>
          <w:szCs w:val="28"/>
        </w:rPr>
        <w:t>8: 02</w:t>
      </w:r>
      <w:r w:rsidR="00777C88" w:rsidRPr="00947FB2">
        <w:rPr>
          <w:spacing w:val="1"/>
          <w:sz w:val="28"/>
          <w:szCs w:val="28"/>
        </w:rPr>
        <w:t xml:space="preserve"> </w:t>
      </w:r>
      <w:r w:rsidR="00777C88" w:rsidRPr="00947FB2">
        <w:rPr>
          <w:sz w:val="28"/>
          <w:szCs w:val="28"/>
        </w:rPr>
        <w:t>lớp (70 học sinh);</w:t>
      </w:r>
      <w:r w:rsidR="00777C88" w:rsidRPr="00947FB2">
        <w:rPr>
          <w:spacing w:val="-4"/>
          <w:sz w:val="28"/>
          <w:szCs w:val="28"/>
        </w:rPr>
        <w:t xml:space="preserve"> </w:t>
      </w:r>
      <w:r w:rsidR="00777C88" w:rsidRPr="00947FB2">
        <w:rPr>
          <w:sz w:val="28"/>
          <w:szCs w:val="28"/>
        </w:rPr>
        <w:t>khối</w:t>
      </w:r>
      <w:r w:rsidR="00777C88" w:rsidRPr="00947FB2">
        <w:rPr>
          <w:spacing w:val="1"/>
          <w:sz w:val="28"/>
          <w:szCs w:val="28"/>
        </w:rPr>
        <w:t xml:space="preserve"> </w:t>
      </w:r>
      <w:r w:rsidR="00777C88" w:rsidRPr="00947FB2">
        <w:rPr>
          <w:sz w:val="28"/>
          <w:szCs w:val="28"/>
        </w:rPr>
        <w:t>7: 02 lớp (70 học sinh);</w:t>
      </w:r>
      <w:r w:rsidR="00777C88" w:rsidRPr="00947FB2">
        <w:rPr>
          <w:spacing w:val="-1"/>
          <w:sz w:val="28"/>
          <w:szCs w:val="28"/>
        </w:rPr>
        <w:t xml:space="preserve"> </w:t>
      </w:r>
      <w:r w:rsidR="00777C88" w:rsidRPr="00947FB2">
        <w:rPr>
          <w:sz w:val="28"/>
          <w:szCs w:val="28"/>
        </w:rPr>
        <w:t>khối</w:t>
      </w:r>
      <w:r w:rsidR="00777C88" w:rsidRPr="00947FB2">
        <w:rPr>
          <w:spacing w:val="-4"/>
          <w:sz w:val="28"/>
          <w:szCs w:val="28"/>
        </w:rPr>
        <w:t xml:space="preserve"> </w:t>
      </w:r>
      <w:r w:rsidR="00777C88" w:rsidRPr="00947FB2">
        <w:rPr>
          <w:sz w:val="28"/>
          <w:szCs w:val="28"/>
        </w:rPr>
        <w:t>6:</w:t>
      </w:r>
      <w:r w:rsidR="00777C88" w:rsidRPr="00947FB2">
        <w:rPr>
          <w:spacing w:val="-3"/>
          <w:sz w:val="28"/>
          <w:szCs w:val="28"/>
        </w:rPr>
        <w:t xml:space="preserve"> </w:t>
      </w:r>
      <w:r w:rsidR="00777C88" w:rsidRPr="00947FB2">
        <w:rPr>
          <w:sz w:val="28"/>
          <w:szCs w:val="28"/>
        </w:rPr>
        <w:t>02 lớp (70 học sinh).</w:t>
      </w:r>
    </w:p>
    <w:p w14:paraId="5A101443" w14:textId="77777777" w:rsidR="00777C88" w:rsidRPr="00947FB2" w:rsidRDefault="00777C88" w:rsidP="00EE6C24">
      <w:pPr>
        <w:spacing w:before="40" w:after="40" w:line="240" w:lineRule="auto"/>
        <w:ind w:firstLine="720"/>
        <w:jc w:val="both"/>
        <w:rPr>
          <w:sz w:val="28"/>
          <w:szCs w:val="28"/>
        </w:rPr>
      </w:pPr>
      <w:r w:rsidRPr="00947FB2">
        <w:rPr>
          <w:sz w:val="28"/>
          <w:szCs w:val="28"/>
        </w:rPr>
        <w:t>c. Về cơ sở vật chất</w:t>
      </w:r>
    </w:p>
    <w:p w14:paraId="35E63DAF" w14:textId="77777777" w:rsidR="00777C88" w:rsidRPr="00947FB2" w:rsidRDefault="00777C88" w:rsidP="00EE6C24">
      <w:pPr>
        <w:spacing w:before="40" w:after="40" w:line="240" w:lineRule="auto"/>
        <w:ind w:firstLine="567"/>
        <w:jc w:val="both"/>
        <w:rPr>
          <w:sz w:val="28"/>
          <w:szCs w:val="28"/>
        </w:rPr>
      </w:pPr>
      <w:r w:rsidRPr="00947FB2">
        <w:rPr>
          <w:sz w:val="28"/>
          <w:szCs w:val="28"/>
        </w:rPr>
        <w:t xml:space="preserve">Trường có khuôn viên rộng với tổng diện tích là 21.707,8 m2, có hệ thống cây xanh lâu niên tạo bóng mát và cảnh quan sư phạm thân thiện tạo điều kiện tốt cho thầy và trò học tập và làm việc </w:t>
      </w:r>
    </w:p>
    <w:p w14:paraId="23E9D239" w14:textId="77777777" w:rsidR="007C339A" w:rsidRPr="00CE4F66" w:rsidRDefault="007C339A" w:rsidP="00EE6C24">
      <w:pPr>
        <w:spacing w:before="40" w:after="40" w:line="240" w:lineRule="auto"/>
        <w:ind w:firstLine="720"/>
        <w:jc w:val="both"/>
        <w:rPr>
          <w:rFonts w:asciiTheme="majorHAnsi" w:hAnsiTheme="majorHAnsi" w:cstheme="majorHAnsi"/>
          <w:b/>
          <w:bCs/>
          <w:sz w:val="28"/>
          <w:szCs w:val="28"/>
          <w:bdr w:val="none" w:sz="0" w:space="0" w:color="auto" w:frame="1"/>
        </w:rPr>
      </w:pPr>
      <w:r w:rsidRPr="00CE4F66">
        <w:rPr>
          <w:rFonts w:asciiTheme="majorHAnsi" w:hAnsiTheme="majorHAnsi" w:cstheme="majorHAnsi"/>
          <w:b/>
          <w:bCs/>
          <w:sz w:val="28"/>
          <w:szCs w:val="28"/>
          <w:bdr w:val="none" w:sz="0" w:space="0" w:color="auto" w:frame="1"/>
        </w:rPr>
        <w:t>2. Công tác phát động</w:t>
      </w:r>
      <w:r w:rsidR="008C49E6" w:rsidRPr="00CE4F66">
        <w:rPr>
          <w:rFonts w:asciiTheme="majorHAnsi" w:hAnsiTheme="majorHAnsi" w:cstheme="majorHAnsi"/>
          <w:b/>
          <w:bCs/>
          <w:sz w:val="28"/>
          <w:szCs w:val="28"/>
          <w:bdr w:val="none" w:sz="0" w:space="0" w:color="auto" w:frame="1"/>
          <w:lang w:val="en-US"/>
        </w:rPr>
        <w:t xml:space="preserve"> và thực hiện</w:t>
      </w:r>
      <w:r w:rsidRPr="00CE4F66">
        <w:rPr>
          <w:rFonts w:asciiTheme="majorHAnsi" w:hAnsiTheme="majorHAnsi" w:cstheme="majorHAnsi"/>
          <w:b/>
          <w:bCs/>
          <w:sz w:val="28"/>
          <w:szCs w:val="28"/>
          <w:bdr w:val="none" w:sz="0" w:space="0" w:color="auto" w:frame="1"/>
        </w:rPr>
        <w:t xml:space="preserve"> phong trào thi đua:</w:t>
      </w:r>
    </w:p>
    <w:p w14:paraId="5C328FE6" w14:textId="77777777" w:rsidR="00737B9E" w:rsidRPr="00CE4F66" w:rsidRDefault="00D30DAB" w:rsidP="00EE6C24">
      <w:pPr>
        <w:pStyle w:val="NormalWeb"/>
        <w:spacing w:before="40" w:beforeAutospacing="0" w:after="40" w:afterAutospacing="0"/>
        <w:ind w:firstLine="709"/>
        <w:jc w:val="both"/>
        <w:textAlignment w:val="top"/>
        <w:rPr>
          <w:rFonts w:asciiTheme="majorHAnsi" w:hAnsiTheme="majorHAnsi" w:cstheme="majorHAnsi"/>
          <w:sz w:val="28"/>
          <w:szCs w:val="28"/>
        </w:rPr>
      </w:pPr>
      <w:r>
        <w:rPr>
          <w:rFonts w:asciiTheme="majorHAnsi" w:hAnsiTheme="majorHAnsi" w:cstheme="majorHAnsi"/>
          <w:sz w:val="28"/>
          <w:szCs w:val="28"/>
        </w:rPr>
        <w:t xml:space="preserve">  </w:t>
      </w:r>
      <w:r w:rsidR="00737B9E" w:rsidRPr="00CE4F66">
        <w:rPr>
          <w:rFonts w:asciiTheme="majorHAnsi" w:hAnsiTheme="majorHAnsi" w:cstheme="majorHAnsi"/>
          <w:sz w:val="28"/>
          <w:szCs w:val="28"/>
        </w:rPr>
        <w:t xml:space="preserve">Ngay từ đầu năm học, </w:t>
      </w:r>
      <w:r w:rsidR="0088054B" w:rsidRPr="00CE4F66">
        <w:rPr>
          <w:rFonts w:asciiTheme="majorHAnsi" w:hAnsiTheme="majorHAnsi" w:cstheme="majorHAnsi"/>
          <w:sz w:val="28"/>
          <w:szCs w:val="28"/>
        </w:rPr>
        <w:t xml:space="preserve">nhà trường </w:t>
      </w:r>
      <w:r w:rsidR="008555DF" w:rsidRPr="00CE4F66">
        <w:rPr>
          <w:rFonts w:asciiTheme="majorHAnsi" w:hAnsiTheme="majorHAnsi" w:cstheme="majorHAnsi"/>
          <w:sz w:val="28"/>
          <w:szCs w:val="28"/>
        </w:rPr>
        <w:t>tổ chức cho cán bộ</w:t>
      </w:r>
      <w:r w:rsidR="00731339" w:rsidRPr="00CE4F66">
        <w:rPr>
          <w:rFonts w:asciiTheme="majorHAnsi" w:hAnsiTheme="majorHAnsi" w:cstheme="majorHAnsi"/>
          <w:sz w:val="28"/>
          <w:szCs w:val="28"/>
        </w:rPr>
        <w:t>, giáo viên, nhân viên</w:t>
      </w:r>
      <w:r w:rsidR="00E52B8E" w:rsidRPr="00CE4F66">
        <w:rPr>
          <w:rFonts w:asciiTheme="majorHAnsi" w:hAnsiTheme="majorHAnsi" w:cstheme="majorHAnsi"/>
          <w:sz w:val="28"/>
          <w:szCs w:val="28"/>
        </w:rPr>
        <w:t xml:space="preserve"> đăng ký các </w:t>
      </w:r>
      <w:r w:rsidR="003E5444" w:rsidRPr="00CE4F66">
        <w:rPr>
          <w:rFonts w:asciiTheme="majorHAnsi" w:hAnsiTheme="majorHAnsi" w:cstheme="majorHAnsi"/>
          <w:sz w:val="28"/>
          <w:szCs w:val="28"/>
        </w:rPr>
        <w:t xml:space="preserve">nội dung </w:t>
      </w:r>
      <w:r w:rsidR="00E52B8E" w:rsidRPr="00CE4F66">
        <w:rPr>
          <w:rFonts w:asciiTheme="majorHAnsi" w:hAnsiTheme="majorHAnsi" w:cstheme="majorHAnsi"/>
          <w:sz w:val="28"/>
          <w:szCs w:val="28"/>
        </w:rPr>
        <w:t xml:space="preserve">thi đua, </w:t>
      </w:r>
      <w:r w:rsidR="00E52B8E" w:rsidRPr="00CE4F66">
        <w:rPr>
          <w:rFonts w:asciiTheme="majorHAnsi" w:hAnsiTheme="majorHAnsi" w:cstheme="majorHAnsi"/>
          <w:sz w:val="28"/>
          <w:szCs w:val="28"/>
          <w:lang w:val="vi-VN"/>
        </w:rPr>
        <w:t>ký kết giao ước thi đua giữa chính quyền và công đoàn nhà trường.</w:t>
      </w:r>
      <w:r w:rsidR="00E52B8E" w:rsidRPr="00CE4F66">
        <w:rPr>
          <w:rFonts w:asciiTheme="majorHAnsi" w:hAnsiTheme="majorHAnsi" w:cstheme="majorHAnsi"/>
          <w:color w:val="000000" w:themeColor="text1"/>
          <w:sz w:val="28"/>
          <w:szCs w:val="28"/>
          <w:lang w:val="vi-VN"/>
        </w:rPr>
        <w:t xml:space="preserve"> </w:t>
      </w:r>
      <w:r w:rsidR="0088054B" w:rsidRPr="00CE4F66">
        <w:rPr>
          <w:rFonts w:asciiTheme="majorHAnsi" w:hAnsiTheme="majorHAnsi" w:cstheme="majorHAnsi"/>
          <w:sz w:val="28"/>
          <w:szCs w:val="28"/>
        </w:rPr>
        <w:t xml:space="preserve">Phối hợp </w:t>
      </w:r>
      <w:r w:rsidR="0016643A" w:rsidRPr="00CE4F66">
        <w:rPr>
          <w:rFonts w:asciiTheme="majorHAnsi" w:hAnsiTheme="majorHAnsi" w:cstheme="majorHAnsi"/>
          <w:sz w:val="28"/>
          <w:szCs w:val="28"/>
        </w:rPr>
        <w:t xml:space="preserve">với </w:t>
      </w:r>
      <w:r w:rsidR="003E5444" w:rsidRPr="00CE4F66">
        <w:rPr>
          <w:rFonts w:asciiTheme="majorHAnsi" w:hAnsiTheme="majorHAnsi" w:cstheme="majorHAnsi"/>
          <w:sz w:val="28"/>
          <w:szCs w:val="28"/>
        </w:rPr>
        <w:t>nhà trường</w:t>
      </w:r>
      <w:r w:rsidR="0080793D">
        <w:rPr>
          <w:rFonts w:asciiTheme="majorHAnsi" w:hAnsiTheme="majorHAnsi" w:cstheme="majorHAnsi"/>
          <w:sz w:val="28"/>
          <w:szCs w:val="28"/>
        </w:rPr>
        <w:t xml:space="preserve"> công đoàn</w:t>
      </w:r>
      <w:r w:rsidR="0016643A" w:rsidRPr="00CE4F66">
        <w:rPr>
          <w:rFonts w:asciiTheme="majorHAnsi" w:hAnsiTheme="majorHAnsi" w:cstheme="majorHAnsi"/>
          <w:sz w:val="28"/>
          <w:szCs w:val="28"/>
        </w:rPr>
        <w:t xml:space="preserve"> </w:t>
      </w:r>
      <w:r w:rsidR="0088054B" w:rsidRPr="00CE4F66">
        <w:rPr>
          <w:rFonts w:asciiTheme="majorHAnsi" w:hAnsiTheme="majorHAnsi" w:cstheme="majorHAnsi"/>
          <w:sz w:val="28"/>
          <w:szCs w:val="28"/>
        </w:rPr>
        <w:t>phát động phong trào thi đua bám sát</w:t>
      </w:r>
      <w:r w:rsidR="003E5444" w:rsidRPr="00CE4F66">
        <w:rPr>
          <w:rFonts w:asciiTheme="majorHAnsi" w:hAnsiTheme="majorHAnsi" w:cstheme="majorHAnsi"/>
          <w:sz w:val="28"/>
          <w:szCs w:val="28"/>
        </w:rPr>
        <w:t xml:space="preserve"> các </w:t>
      </w:r>
      <w:r w:rsidR="0016643A" w:rsidRPr="00CE4F66">
        <w:rPr>
          <w:rFonts w:asciiTheme="majorHAnsi" w:hAnsiTheme="majorHAnsi" w:cstheme="majorHAnsi"/>
          <w:sz w:val="28"/>
          <w:szCs w:val="28"/>
        </w:rPr>
        <w:t>nhiệm vụ</w:t>
      </w:r>
      <w:r w:rsidR="0088054B" w:rsidRPr="00CE4F66">
        <w:rPr>
          <w:rFonts w:asciiTheme="majorHAnsi" w:hAnsiTheme="majorHAnsi" w:cstheme="majorHAnsi"/>
          <w:sz w:val="28"/>
          <w:szCs w:val="28"/>
        </w:rPr>
        <w:t xml:space="preserve"> năm học, </w:t>
      </w:r>
      <w:r w:rsidR="00731339" w:rsidRPr="00CE4F66">
        <w:rPr>
          <w:rFonts w:asciiTheme="majorHAnsi" w:hAnsiTheme="majorHAnsi" w:cstheme="majorHAnsi"/>
          <w:sz w:val="28"/>
          <w:szCs w:val="28"/>
        </w:rPr>
        <w:t xml:space="preserve">được tập thể nhất trí và hưởng ứng thực </w:t>
      </w:r>
      <w:r w:rsidR="00731339" w:rsidRPr="00CE4F66">
        <w:rPr>
          <w:rFonts w:asciiTheme="majorHAnsi" w:hAnsiTheme="majorHAnsi" w:cstheme="majorHAnsi"/>
          <w:sz w:val="28"/>
          <w:szCs w:val="28"/>
        </w:rPr>
        <w:lastRenderedPageBreak/>
        <w:t xml:space="preserve">hiện, cuối </w:t>
      </w:r>
      <w:r w:rsidR="0016643A" w:rsidRPr="00CE4F66">
        <w:rPr>
          <w:rFonts w:asciiTheme="majorHAnsi" w:hAnsiTheme="majorHAnsi" w:cstheme="majorHAnsi"/>
          <w:sz w:val="28"/>
          <w:szCs w:val="28"/>
        </w:rPr>
        <w:t>học kỳ</w:t>
      </w:r>
      <w:r w:rsidR="00731339" w:rsidRPr="00CE4F66">
        <w:rPr>
          <w:rFonts w:asciiTheme="majorHAnsi" w:hAnsiTheme="majorHAnsi" w:cstheme="majorHAnsi"/>
          <w:sz w:val="28"/>
          <w:szCs w:val="28"/>
        </w:rPr>
        <w:t xml:space="preserve"> có sơ kết đánh giá từng mặt hoạt động cụ thể</w:t>
      </w:r>
      <w:r w:rsidR="00E52B8E" w:rsidRPr="00CE4F66">
        <w:rPr>
          <w:rFonts w:asciiTheme="majorHAnsi" w:hAnsiTheme="majorHAnsi" w:cstheme="majorHAnsi"/>
          <w:sz w:val="28"/>
          <w:szCs w:val="28"/>
        </w:rPr>
        <w:t xml:space="preserve">. </w:t>
      </w:r>
      <w:r w:rsidR="003E5444" w:rsidRPr="00CE4F66">
        <w:rPr>
          <w:rFonts w:asciiTheme="majorHAnsi" w:hAnsiTheme="majorHAnsi" w:cstheme="majorHAnsi"/>
          <w:sz w:val="28"/>
          <w:szCs w:val="28"/>
        </w:rPr>
        <w:t>Xây dựng và triển khai k</w:t>
      </w:r>
      <w:r w:rsidR="0088054B" w:rsidRPr="00CE4F66">
        <w:rPr>
          <w:rFonts w:asciiTheme="majorHAnsi" w:hAnsiTheme="majorHAnsi" w:cstheme="majorHAnsi"/>
          <w:sz w:val="28"/>
          <w:szCs w:val="28"/>
        </w:rPr>
        <w:t xml:space="preserve">ế hoạch thực hiện phong trào thi đua với các </w:t>
      </w:r>
      <w:r w:rsidR="00737B9E" w:rsidRPr="00CE4F66">
        <w:rPr>
          <w:rFonts w:asciiTheme="majorHAnsi" w:hAnsiTheme="majorHAnsi" w:cstheme="majorHAnsi"/>
          <w:sz w:val="28"/>
          <w:szCs w:val="28"/>
        </w:rPr>
        <w:t>nội dung chủ yếu là:</w:t>
      </w:r>
    </w:p>
    <w:p w14:paraId="1AC7576E" w14:textId="615348EF" w:rsidR="003E5444" w:rsidRPr="00CE4F66" w:rsidRDefault="00F84261" w:rsidP="00EE6C24">
      <w:pPr>
        <w:spacing w:before="40" w:after="40" w:line="240" w:lineRule="auto"/>
        <w:jc w:val="both"/>
        <w:rPr>
          <w:rFonts w:asciiTheme="majorHAnsi" w:hAnsiTheme="majorHAnsi" w:cstheme="majorHAnsi"/>
          <w:b/>
          <w:sz w:val="28"/>
          <w:szCs w:val="28"/>
        </w:rPr>
      </w:pPr>
      <w:r>
        <w:rPr>
          <w:rStyle w:val="Strong"/>
          <w:rFonts w:asciiTheme="majorHAnsi" w:hAnsiTheme="majorHAnsi" w:cstheme="majorHAnsi"/>
          <w:b w:val="0"/>
          <w:sz w:val="28"/>
          <w:szCs w:val="28"/>
          <w:lang w:val="en-US"/>
        </w:rPr>
        <w:t xml:space="preserve">     </w:t>
      </w:r>
      <w:r w:rsidR="00777C88">
        <w:rPr>
          <w:rStyle w:val="Strong"/>
          <w:rFonts w:asciiTheme="majorHAnsi" w:hAnsiTheme="majorHAnsi" w:cstheme="majorHAnsi"/>
          <w:b w:val="0"/>
          <w:sz w:val="28"/>
          <w:szCs w:val="28"/>
          <w:lang w:val="en-US"/>
        </w:rPr>
        <w:tab/>
      </w:r>
      <w:r w:rsidR="00D0009A" w:rsidRPr="00CE4F66">
        <w:rPr>
          <w:rStyle w:val="Strong"/>
          <w:rFonts w:asciiTheme="majorHAnsi" w:hAnsiTheme="majorHAnsi" w:cstheme="majorHAnsi"/>
          <w:b w:val="0"/>
          <w:sz w:val="28"/>
          <w:szCs w:val="28"/>
          <w:lang w:val="en-US"/>
        </w:rPr>
        <w:t>-</w:t>
      </w:r>
      <w:r w:rsidR="003E5444" w:rsidRPr="00CE4F66">
        <w:rPr>
          <w:rStyle w:val="Strong"/>
          <w:rFonts w:asciiTheme="majorHAnsi" w:hAnsiTheme="majorHAnsi" w:cstheme="majorHAnsi"/>
          <w:b w:val="0"/>
          <w:sz w:val="28"/>
          <w:szCs w:val="28"/>
        </w:rPr>
        <w:t xml:space="preserve"> T</w:t>
      </w:r>
      <w:r w:rsidR="003E5444" w:rsidRPr="00CE4F66">
        <w:rPr>
          <w:rStyle w:val="Strong"/>
          <w:rFonts w:asciiTheme="majorHAnsi" w:hAnsiTheme="majorHAnsi" w:cstheme="majorHAnsi"/>
          <w:b w:val="0"/>
          <w:sz w:val="28"/>
          <w:szCs w:val="28"/>
          <w:lang w:val="es-MX"/>
        </w:rPr>
        <w:t>hực hiện có hiệu quả nội dung các cuộc vận động, các phong trào thi đua của ngành bằng những việc làm thiết thực, hiệu quả, phù hợp, gắn với việc đổi mới hoạt động giáo dục của nhà trường, rèn luyện phẩm chất chính trị, đạo đức lối sống của cán bộ quản lý, giáo viên, nhân viên và học sinh.</w:t>
      </w:r>
      <w:r w:rsidR="003E5444" w:rsidRPr="00CE4F66">
        <w:rPr>
          <w:rFonts w:asciiTheme="majorHAnsi" w:hAnsiTheme="majorHAnsi" w:cstheme="majorHAnsi"/>
          <w:color w:val="000000"/>
          <w:sz w:val="28"/>
          <w:szCs w:val="28"/>
        </w:rPr>
        <w:t xml:space="preserve"> Nâng cao đạo đức nhà giáo; giáo dục tính trung thực, đề cao tính tự lập và nêu cao tinh thần tự giác trong học tập cho học sinh.</w:t>
      </w:r>
    </w:p>
    <w:p w14:paraId="6C71C783" w14:textId="5BBA1E15" w:rsidR="00D3481F" w:rsidRPr="00AC1854" w:rsidRDefault="00F84261" w:rsidP="00EE6C24">
      <w:pPr>
        <w:spacing w:before="40" w:after="40" w:line="240" w:lineRule="auto"/>
        <w:jc w:val="both"/>
        <w:rPr>
          <w:sz w:val="28"/>
          <w:szCs w:val="28"/>
          <w:lang w:val="en-US"/>
        </w:rPr>
      </w:pPr>
      <w:r>
        <w:rPr>
          <w:rFonts w:asciiTheme="majorHAnsi" w:hAnsiTheme="majorHAnsi" w:cstheme="majorHAnsi"/>
          <w:color w:val="000000"/>
          <w:sz w:val="28"/>
          <w:szCs w:val="28"/>
          <w:lang w:val="en-US"/>
        </w:rPr>
        <w:t xml:space="preserve">      </w:t>
      </w:r>
      <w:r w:rsidR="00777C88">
        <w:rPr>
          <w:rFonts w:asciiTheme="majorHAnsi" w:hAnsiTheme="majorHAnsi" w:cstheme="majorHAnsi"/>
          <w:color w:val="000000"/>
          <w:sz w:val="28"/>
          <w:szCs w:val="28"/>
          <w:lang w:val="en-US"/>
        </w:rPr>
        <w:tab/>
      </w:r>
      <w:r w:rsidR="00D0009A" w:rsidRPr="00CE4F66">
        <w:rPr>
          <w:rFonts w:asciiTheme="majorHAnsi" w:hAnsiTheme="majorHAnsi" w:cstheme="majorHAnsi"/>
          <w:color w:val="000000"/>
          <w:sz w:val="28"/>
          <w:szCs w:val="28"/>
          <w:lang w:val="en-US"/>
        </w:rPr>
        <w:t>-</w:t>
      </w:r>
      <w:r w:rsidR="003E5444" w:rsidRPr="00CE4F66">
        <w:rPr>
          <w:rStyle w:val="Strong"/>
          <w:rFonts w:asciiTheme="majorHAnsi" w:hAnsiTheme="majorHAnsi" w:cstheme="majorHAnsi"/>
          <w:b w:val="0"/>
          <w:sz w:val="28"/>
          <w:szCs w:val="28"/>
        </w:rPr>
        <w:t xml:space="preserve"> Đ</w:t>
      </w:r>
      <w:r w:rsidR="003E5444" w:rsidRPr="00CE4F66">
        <w:rPr>
          <w:rStyle w:val="Strong"/>
          <w:rFonts w:asciiTheme="majorHAnsi" w:hAnsiTheme="majorHAnsi" w:cstheme="majorHAnsi"/>
          <w:b w:val="0"/>
          <w:sz w:val="28"/>
          <w:szCs w:val="28"/>
          <w:lang w:val="es-MX"/>
        </w:rPr>
        <w:t xml:space="preserve">ẩy mạnh </w:t>
      </w:r>
      <w:r w:rsidR="008555DF" w:rsidRPr="00CE4F66">
        <w:rPr>
          <w:rStyle w:val="Strong"/>
          <w:rFonts w:asciiTheme="majorHAnsi" w:hAnsiTheme="majorHAnsi" w:cstheme="majorHAnsi"/>
          <w:b w:val="0"/>
          <w:sz w:val="28"/>
          <w:szCs w:val="28"/>
          <w:lang w:val="es-MX"/>
        </w:rPr>
        <w:t xml:space="preserve">thực hiện </w:t>
      </w:r>
      <w:r w:rsidR="000D4117">
        <w:rPr>
          <w:rStyle w:val="Strong"/>
          <w:rFonts w:asciiTheme="majorHAnsi" w:hAnsiTheme="majorHAnsi" w:cstheme="majorHAnsi"/>
          <w:b w:val="0"/>
          <w:sz w:val="28"/>
          <w:szCs w:val="28"/>
          <w:lang w:val="es-MX"/>
        </w:rPr>
        <w:t>phong trào thi đua</w:t>
      </w:r>
      <w:r w:rsidR="000D4117" w:rsidRPr="000D4117">
        <w:rPr>
          <w:rStyle w:val="Strong"/>
          <w:rFonts w:asciiTheme="majorHAnsi" w:hAnsiTheme="majorHAnsi" w:cstheme="majorHAnsi"/>
          <w:b w:val="0"/>
          <w:sz w:val="28"/>
          <w:szCs w:val="28"/>
          <w:lang w:val="es-MX"/>
        </w:rPr>
        <w:t xml:space="preserve"> </w:t>
      </w:r>
      <w:r w:rsidR="000D4117" w:rsidRPr="00CE4F66">
        <w:rPr>
          <w:rStyle w:val="Strong"/>
          <w:rFonts w:asciiTheme="majorHAnsi" w:hAnsiTheme="majorHAnsi" w:cstheme="majorHAnsi"/>
          <w:b w:val="0"/>
          <w:sz w:val="28"/>
          <w:szCs w:val="28"/>
          <w:lang w:val="es-MX"/>
        </w:rPr>
        <w:t>“</w:t>
      </w:r>
      <w:r w:rsidR="000D4117" w:rsidRPr="000D4117">
        <w:rPr>
          <w:rStyle w:val="Strong"/>
          <w:rFonts w:asciiTheme="majorHAnsi" w:hAnsiTheme="majorHAnsi" w:cstheme="majorHAnsi"/>
          <w:b w:val="0"/>
          <w:i/>
          <w:sz w:val="28"/>
          <w:szCs w:val="28"/>
          <w:lang w:val="es-MX"/>
        </w:rPr>
        <w:t>Học tập và làm theo tấm gương đạo đức Hồ Chí Minh”</w:t>
      </w:r>
      <w:r w:rsidR="000D4117" w:rsidRPr="00CE4F66">
        <w:rPr>
          <w:rStyle w:val="Strong"/>
          <w:rFonts w:asciiTheme="majorHAnsi" w:hAnsiTheme="majorHAnsi" w:cstheme="majorHAnsi"/>
          <w:b w:val="0"/>
          <w:sz w:val="28"/>
          <w:szCs w:val="28"/>
          <w:lang w:val="es-MX"/>
        </w:rPr>
        <w:t>, cuộc vận động “Mỗi thầy, cô giáo là một tấm gương đạo đức, tự học và sáng tạo”</w:t>
      </w:r>
      <w:r w:rsidR="000D4117">
        <w:rPr>
          <w:rStyle w:val="Strong"/>
          <w:rFonts w:asciiTheme="majorHAnsi" w:hAnsiTheme="majorHAnsi" w:cstheme="majorHAnsi"/>
          <w:b w:val="0"/>
          <w:sz w:val="28"/>
          <w:szCs w:val="28"/>
          <w:lang w:val="es-MX"/>
        </w:rPr>
        <w:t xml:space="preserve">, </w:t>
      </w:r>
      <w:r w:rsidR="003E5444" w:rsidRPr="00CE4F66">
        <w:rPr>
          <w:rFonts w:asciiTheme="majorHAnsi" w:hAnsiTheme="majorHAnsi" w:cstheme="majorHAnsi"/>
          <w:bCs/>
          <w:sz w:val="28"/>
          <w:szCs w:val="28"/>
        </w:rPr>
        <w:t>phong trào thi đua “Dạy tốt - Học tốt”</w:t>
      </w:r>
      <w:r w:rsidR="008555DF" w:rsidRPr="00CE4F66">
        <w:rPr>
          <w:rStyle w:val="Strong"/>
          <w:rFonts w:asciiTheme="majorHAnsi" w:hAnsiTheme="majorHAnsi" w:cstheme="majorHAnsi"/>
          <w:b w:val="0"/>
          <w:sz w:val="28"/>
          <w:szCs w:val="28"/>
          <w:lang w:val="en-US"/>
        </w:rPr>
        <w:t>,</w:t>
      </w:r>
      <w:r w:rsidR="003E5444" w:rsidRPr="00CE4F66">
        <w:rPr>
          <w:rStyle w:val="Strong"/>
          <w:rFonts w:asciiTheme="majorHAnsi" w:hAnsiTheme="majorHAnsi" w:cstheme="majorHAnsi"/>
          <w:b w:val="0"/>
          <w:sz w:val="28"/>
          <w:szCs w:val="28"/>
        </w:rPr>
        <w:t xml:space="preserve"> phong trào thi đua “Đổi mới sáng tạo </w:t>
      </w:r>
      <w:r w:rsidR="00D3481F">
        <w:rPr>
          <w:rStyle w:val="Strong"/>
          <w:rFonts w:asciiTheme="majorHAnsi" w:hAnsiTheme="majorHAnsi" w:cstheme="majorHAnsi"/>
          <w:b w:val="0"/>
          <w:sz w:val="28"/>
          <w:szCs w:val="28"/>
          <w:lang w:val="en-US"/>
        </w:rPr>
        <w:t xml:space="preserve">trong quản lý, dạy học và học tập </w:t>
      </w:r>
      <w:r w:rsidR="00D3481F">
        <w:rPr>
          <w:sz w:val="28"/>
          <w:szCs w:val="28"/>
        </w:rPr>
        <w:t>ngành giáo dục và đào tạo giai đoạn 2020 – 2025”</w:t>
      </w:r>
      <w:r w:rsidR="008555DF" w:rsidRPr="00CE4F66">
        <w:rPr>
          <w:rStyle w:val="Strong"/>
          <w:rFonts w:asciiTheme="majorHAnsi" w:hAnsiTheme="majorHAnsi" w:cstheme="majorHAnsi"/>
          <w:b w:val="0"/>
          <w:sz w:val="28"/>
          <w:szCs w:val="28"/>
          <w:lang w:val="en-US"/>
        </w:rPr>
        <w:t>,</w:t>
      </w:r>
      <w:r w:rsidR="008555DF" w:rsidRPr="00CE4F66">
        <w:rPr>
          <w:rFonts w:asciiTheme="majorHAnsi" w:hAnsiTheme="majorHAnsi" w:cstheme="majorHAnsi"/>
          <w:color w:val="000000"/>
          <w:sz w:val="28"/>
          <w:szCs w:val="28"/>
        </w:rPr>
        <w:t xml:space="preserve"> </w:t>
      </w:r>
      <w:r w:rsidR="00AC1854">
        <w:rPr>
          <w:rStyle w:val="Strong"/>
          <w:rFonts w:asciiTheme="majorHAnsi" w:hAnsiTheme="majorHAnsi" w:cstheme="majorHAnsi"/>
          <w:b w:val="0"/>
          <w:sz w:val="28"/>
          <w:szCs w:val="28"/>
          <w:lang w:val="es-MX"/>
        </w:rPr>
        <w:t>phong trào</w:t>
      </w:r>
      <w:r w:rsidR="00AC1854" w:rsidRPr="00C23AFC">
        <w:rPr>
          <w:sz w:val="28"/>
          <w:szCs w:val="28"/>
        </w:rPr>
        <w:t xml:space="preserve"> “Tăng cường ứng dụng công nghệ thông tin và chuyển đổi số trong giáo dục và </w:t>
      </w:r>
      <w:r w:rsidR="00AC1854">
        <w:rPr>
          <w:sz w:val="28"/>
          <w:szCs w:val="28"/>
        </w:rPr>
        <w:t>đào tạo giai đoạn 2022 – 2025”</w:t>
      </w:r>
      <w:r w:rsidR="00AC1854">
        <w:rPr>
          <w:sz w:val="28"/>
          <w:szCs w:val="28"/>
          <w:lang w:val="en-US"/>
        </w:rPr>
        <w:t>.</w:t>
      </w:r>
    </w:p>
    <w:p w14:paraId="63FFE167" w14:textId="57056E1D" w:rsidR="003E5444" w:rsidRPr="00CE4F66" w:rsidRDefault="00F84261" w:rsidP="00EE6C24">
      <w:pPr>
        <w:spacing w:before="40" w:after="40" w:line="240" w:lineRule="auto"/>
        <w:jc w:val="both"/>
        <w:rPr>
          <w:rStyle w:val="Strong"/>
          <w:rFonts w:asciiTheme="majorHAnsi" w:hAnsiTheme="majorHAnsi" w:cstheme="majorHAnsi"/>
          <w:b w:val="0"/>
          <w:sz w:val="28"/>
          <w:szCs w:val="28"/>
          <w:bdr w:val="none" w:sz="0" w:space="0" w:color="auto" w:frame="1"/>
        </w:rPr>
      </w:pPr>
      <w:r>
        <w:rPr>
          <w:rStyle w:val="Strong"/>
          <w:rFonts w:asciiTheme="majorHAnsi" w:hAnsiTheme="majorHAnsi" w:cstheme="majorHAnsi"/>
          <w:b w:val="0"/>
          <w:sz w:val="28"/>
          <w:szCs w:val="28"/>
          <w:lang w:val="en-US"/>
        </w:rPr>
        <w:t xml:space="preserve">     </w:t>
      </w:r>
      <w:r w:rsidR="00777C88">
        <w:rPr>
          <w:rStyle w:val="Strong"/>
          <w:rFonts w:asciiTheme="majorHAnsi" w:hAnsiTheme="majorHAnsi" w:cstheme="majorHAnsi"/>
          <w:b w:val="0"/>
          <w:sz w:val="28"/>
          <w:szCs w:val="28"/>
          <w:lang w:val="en-US"/>
        </w:rPr>
        <w:tab/>
      </w:r>
      <w:r w:rsidR="00D0009A" w:rsidRPr="00CE4F66">
        <w:rPr>
          <w:rStyle w:val="Strong"/>
          <w:rFonts w:asciiTheme="majorHAnsi" w:hAnsiTheme="majorHAnsi" w:cstheme="majorHAnsi"/>
          <w:b w:val="0"/>
          <w:sz w:val="28"/>
          <w:szCs w:val="28"/>
          <w:lang w:val="en-US"/>
        </w:rPr>
        <w:t xml:space="preserve">- </w:t>
      </w:r>
      <w:r w:rsidR="003E5444" w:rsidRPr="00CE4F66">
        <w:rPr>
          <w:rStyle w:val="Strong"/>
          <w:rFonts w:asciiTheme="majorHAnsi" w:hAnsiTheme="majorHAnsi" w:cstheme="majorHAnsi"/>
          <w:b w:val="0"/>
          <w:sz w:val="28"/>
          <w:szCs w:val="28"/>
          <w:lang w:val="es-MX"/>
        </w:rPr>
        <w:t>Nâng cao ý thức trách nhiệm của cán bộ, giáo viên, nhân viên và học sinh trong việc học tập và thực hiện nghiêm túc các Chỉ thị, Nghị quyết của Đảng, chính sách pháp luật của Nhà nước nhằm nâng cao nhận thức trong việc thực hiện nhiệm vụ chính trị của ngành, của địa phương</w:t>
      </w:r>
      <w:r w:rsidR="003E5444" w:rsidRPr="00CE4F66">
        <w:rPr>
          <w:rStyle w:val="Strong"/>
          <w:rFonts w:asciiTheme="majorHAnsi" w:hAnsiTheme="majorHAnsi" w:cstheme="majorHAnsi"/>
          <w:b w:val="0"/>
          <w:sz w:val="28"/>
          <w:szCs w:val="28"/>
        </w:rPr>
        <w:t>. Thực hiện tốt kỷ cương, nề nếp, quy chế dân chủ ở cơ sở, phát huy vai trò của Thanh tra nhân dân, nghiêm túc thực hiện Nghị quyết Hội nghị viên chức của đơn vị.</w:t>
      </w:r>
    </w:p>
    <w:p w14:paraId="6A770D26" w14:textId="065E351E" w:rsidR="003E5444" w:rsidRPr="00CE4F66" w:rsidRDefault="00F84261" w:rsidP="00EE6C24">
      <w:pPr>
        <w:spacing w:before="40" w:after="40" w:line="240" w:lineRule="auto"/>
        <w:jc w:val="both"/>
        <w:rPr>
          <w:rStyle w:val="Strong"/>
          <w:rFonts w:asciiTheme="majorHAnsi" w:hAnsiTheme="majorHAnsi" w:cstheme="majorHAnsi"/>
          <w:b w:val="0"/>
          <w:sz w:val="28"/>
          <w:szCs w:val="28"/>
          <w:bdr w:val="none" w:sz="0" w:space="0" w:color="auto" w:frame="1"/>
        </w:rPr>
      </w:pPr>
      <w:r>
        <w:rPr>
          <w:rStyle w:val="Strong"/>
          <w:rFonts w:asciiTheme="majorHAnsi" w:hAnsiTheme="majorHAnsi" w:cstheme="majorHAnsi"/>
          <w:b w:val="0"/>
          <w:sz w:val="28"/>
          <w:szCs w:val="28"/>
          <w:lang w:val="es-MX"/>
        </w:rPr>
        <w:t xml:space="preserve">     </w:t>
      </w:r>
      <w:r w:rsidR="00777C88">
        <w:rPr>
          <w:rStyle w:val="Strong"/>
          <w:rFonts w:asciiTheme="majorHAnsi" w:hAnsiTheme="majorHAnsi" w:cstheme="majorHAnsi"/>
          <w:b w:val="0"/>
          <w:sz w:val="28"/>
          <w:szCs w:val="28"/>
          <w:lang w:val="es-MX"/>
        </w:rPr>
        <w:tab/>
      </w:r>
      <w:r w:rsidR="004D589A" w:rsidRPr="00CE4F66">
        <w:rPr>
          <w:rStyle w:val="Strong"/>
          <w:rFonts w:asciiTheme="majorHAnsi" w:hAnsiTheme="majorHAnsi" w:cstheme="majorHAnsi"/>
          <w:b w:val="0"/>
          <w:sz w:val="28"/>
          <w:szCs w:val="28"/>
          <w:lang w:val="es-MX"/>
        </w:rPr>
        <w:t>-</w:t>
      </w:r>
      <w:r w:rsidR="003E5444" w:rsidRPr="00CE4F66">
        <w:rPr>
          <w:rStyle w:val="Strong"/>
          <w:rFonts w:asciiTheme="majorHAnsi" w:hAnsiTheme="majorHAnsi" w:cstheme="majorHAnsi"/>
          <w:b w:val="0"/>
          <w:sz w:val="28"/>
          <w:szCs w:val="28"/>
          <w:lang w:val="es-MX"/>
        </w:rPr>
        <w:t xml:space="preserve"> Tổ chức thực hiện sâu rộng cuộc vận động "Dân chủ - Kỷ cương - Tình thương - Trách nhiệm"</w:t>
      </w:r>
      <w:r w:rsidR="003E5444" w:rsidRPr="00CE4F66">
        <w:rPr>
          <w:rStyle w:val="Strong"/>
          <w:rFonts w:asciiTheme="majorHAnsi" w:hAnsiTheme="majorHAnsi" w:cstheme="majorHAnsi"/>
          <w:b w:val="0"/>
          <w:sz w:val="28"/>
          <w:szCs w:val="28"/>
        </w:rPr>
        <w:t>,</w:t>
      </w:r>
      <w:r w:rsidR="003E5444" w:rsidRPr="00CE4F66">
        <w:rPr>
          <w:rStyle w:val="Strong"/>
          <w:rFonts w:asciiTheme="majorHAnsi" w:hAnsiTheme="majorHAnsi" w:cstheme="majorHAnsi"/>
          <w:b w:val="0"/>
          <w:sz w:val="28"/>
          <w:szCs w:val="28"/>
          <w:lang w:val="es-MX"/>
        </w:rPr>
        <w:t xml:space="preserve"> có ý thức xây dựng tập thể, xây dựng trường lớp, giữ gìn mối đoàn kết trong</w:t>
      </w:r>
      <w:r w:rsidR="003E5444" w:rsidRPr="00CE4F66">
        <w:rPr>
          <w:rStyle w:val="Strong"/>
          <w:rFonts w:asciiTheme="majorHAnsi" w:hAnsiTheme="majorHAnsi" w:cstheme="majorHAnsi"/>
          <w:b w:val="0"/>
          <w:sz w:val="28"/>
          <w:szCs w:val="28"/>
        </w:rPr>
        <w:t xml:space="preserve"> </w:t>
      </w:r>
      <w:r w:rsidR="003E5444" w:rsidRPr="00CE4F66">
        <w:rPr>
          <w:rStyle w:val="Strong"/>
          <w:rFonts w:asciiTheme="majorHAnsi" w:hAnsiTheme="majorHAnsi" w:cstheme="majorHAnsi"/>
          <w:b w:val="0"/>
          <w:sz w:val="28"/>
          <w:szCs w:val="28"/>
          <w:lang w:val="es-MX"/>
        </w:rPr>
        <w:t>nhà trường</w:t>
      </w:r>
      <w:r w:rsidR="003E5444" w:rsidRPr="00CE4F66">
        <w:rPr>
          <w:rStyle w:val="Strong"/>
          <w:rFonts w:asciiTheme="majorHAnsi" w:hAnsiTheme="majorHAnsi" w:cstheme="majorHAnsi"/>
          <w:b w:val="0"/>
          <w:sz w:val="28"/>
          <w:szCs w:val="28"/>
        </w:rPr>
        <w:t>;</w:t>
      </w:r>
      <w:r w:rsidR="003E5444" w:rsidRPr="00CE4F66">
        <w:rPr>
          <w:rStyle w:val="Strong"/>
          <w:rFonts w:asciiTheme="majorHAnsi" w:hAnsiTheme="majorHAnsi" w:cstheme="majorHAnsi"/>
          <w:b w:val="0"/>
          <w:sz w:val="28"/>
          <w:szCs w:val="28"/>
          <w:lang w:val="es-MX"/>
        </w:rPr>
        <w:t xml:space="preserve"> sống có trách nhiệm, tất cả vì học sinh thân yêu; tăng cường công tác kiểm tra; đẩy lùi các hiện tượng tiêu cực trong giáo dục.</w:t>
      </w:r>
      <w:r w:rsidR="003E5444" w:rsidRPr="00CE4F66">
        <w:rPr>
          <w:rStyle w:val="Strong"/>
          <w:rFonts w:asciiTheme="majorHAnsi" w:hAnsiTheme="majorHAnsi" w:cstheme="majorHAnsi"/>
          <w:b w:val="0"/>
          <w:sz w:val="28"/>
          <w:szCs w:val="28"/>
        </w:rPr>
        <w:t xml:space="preserve"> Thực hiện tốt quy chế dân chủ, xây dựng và giữ vững danh hiệu cơ quan văn hóa.</w:t>
      </w:r>
    </w:p>
    <w:p w14:paraId="744057BF" w14:textId="70B93DD0" w:rsidR="003E5444" w:rsidRPr="00CE4F66" w:rsidRDefault="00F84261" w:rsidP="00EE6C24">
      <w:pPr>
        <w:spacing w:before="40" w:after="40" w:line="240" w:lineRule="auto"/>
        <w:jc w:val="both"/>
        <w:rPr>
          <w:rStyle w:val="Strong"/>
          <w:rFonts w:asciiTheme="majorHAnsi" w:hAnsiTheme="majorHAnsi" w:cstheme="majorHAnsi"/>
          <w:b w:val="0"/>
          <w:sz w:val="28"/>
          <w:szCs w:val="28"/>
          <w:bdr w:val="none" w:sz="0" w:space="0" w:color="auto" w:frame="1"/>
        </w:rPr>
      </w:pPr>
      <w:r>
        <w:rPr>
          <w:rStyle w:val="Strong"/>
          <w:rFonts w:asciiTheme="majorHAnsi" w:hAnsiTheme="majorHAnsi" w:cstheme="majorHAnsi"/>
          <w:b w:val="0"/>
          <w:sz w:val="28"/>
          <w:szCs w:val="28"/>
          <w:lang w:val="es-MX"/>
        </w:rPr>
        <w:t xml:space="preserve">     </w:t>
      </w:r>
      <w:r w:rsidR="00777C88">
        <w:rPr>
          <w:rStyle w:val="Strong"/>
          <w:rFonts w:asciiTheme="majorHAnsi" w:hAnsiTheme="majorHAnsi" w:cstheme="majorHAnsi"/>
          <w:b w:val="0"/>
          <w:sz w:val="28"/>
          <w:szCs w:val="28"/>
          <w:lang w:val="es-MX"/>
        </w:rPr>
        <w:tab/>
      </w:r>
      <w:r w:rsidR="004D589A" w:rsidRPr="00CE4F66">
        <w:rPr>
          <w:rStyle w:val="Strong"/>
          <w:rFonts w:asciiTheme="majorHAnsi" w:hAnsiTheme="majorHAnsi" w:cstheme="majorHAnsi"/>
          <w:b w:val="0"/>
          <w:sz w:val="28"/>
          <w:szCs w:val="28"/>
          <w:lang w:val="es-MX"/>
        </w:rPr>
        <w:t>-</w:t>
      </w:r>
      <w:r w:rsidR="003E5444" w:rsidRPr="00CE4F66">
        <w:rPr>
          <w:rStyle w:val="Strong"/>
          <w:rFonts w:asciiTheme="majorHAnsi" w:hAnsiTheme="majorHAnsi" w:cstheme="majorHAnsi"/>
          <w:b w:val="0"/>
          <w:sz w:val="28"/>
          <w:szCs w:val="28"/>
          <w:lang w:val="es-MX"/>
        </w:rPr>
        <w:t xml:space="preserve"> Đẩy mạnh công tác xây dựng Đảng, thông qua các phong trào thi đua kịp thời phát hiện, bồi dưỡng và giới thiệu cho Đảng những quần chúng ưu tú để Đảng xem xét và giới thiệu kết nạp; củng cố, xây dựng và nâng cao chất lượng hoạt động của tổ chức công đoàn</w:t>
      </w:r>
      <w:r w:rsidR="003E5444" w:rsidRPr="00CE4F66">
        <w:rPr>
          <w:rStyle w:val="Strong"/>
          <w:rFonts w:asciiTheme="majorHAnsi" w:hAnsiTheme="majorHAnsi" w:cstheme="majorHAnsi"/>
          <w:b w:val="0"/>
          <w:sz w:val="28"/>
          <w:szCs w:val="28"/>
        </w:rPr>
        <w:t xml:space="preserve"> </w:t>
      </w:r>
      <w:r w:rsidR="003E5444" w:rsidRPr="00CE4F66">
        <w:rPr>
          <w:rStyle w:val="Strong"/>
          <w:rFonts w:asciiTheme="majorHAnsi" w:hAnsiTheme="majorHAnsi" w:cstheme="majorHAnsi"/>
          <w:b w:val="0"/>
          <w:sz w:val="28"/>
          <w:szCs w:val="28"/>
          <w:lang w:val="es-MX"/>
        </w:rPr>
        <w:t>t</w:t>
      </w:r>
      <w:r w:rsidR="00CE21F9">
        <w:rPr>
          <w:rStyle w:val="Strong"/>
          <w:rFonts w:asciiTheme="majorHAnsi" w:hAnsiTheme="majorHAnsi" w:cstheme="majorHAnsi"/>
          <w:b w:val="0"/>
          <w:sz w:val="28"/>
          <w:szCs w:val="28"/>
          <w:lang w:val="es-MX"/>
        </w:rPr>
        <w:t>rong</w:t>
      </w:r>
      <w:r w:rsidR="003E5444" w:rsidRPr="00CE4F66">
        <w:rPr>
          <w:rStyle w:val="Strong"/>
          <w:rFonts w:asciiTheme="majorHAnsi" w:hAnsiTheme="majorHAnsi" w:cstheme="majorHAnsi"/>
          <w:b w:val="0"/>
          <w:sz w:val="28"/>
          <w:szCs w:val="28"/>
          <w:lang w:val="es-MX"/>
        </w:rPr>
        <w:t xml:space="preserve"> nhà trường.</w:t>
      </w:r>
    </w:p>
    <w:p w14:paraId="63733EA2" w14:textId="7D5C47F1" w:rsidR="003E5444" w:rsidRPr="006003F7" w:rsidRDefault="00F84261" w:rsidP="00EE6C24">
      <w:pPr>
        <w:spacing w:before="40" w:after="40" w:line="240" w:lineRule="auto"/>
        <w:jc w:val="both"/>
        <w:rPr>
          <w:rStyle w:val="Strong"/>
          <w:rFonts w:asciiTheme="majorHAnsi" w:hAnsiTheme="majorHAnsi" w:cstheme="majorHAnsi"/>
          <w:b w:val="0"/>
          <w:sz w:val="28"/>
          <w:szCs w:val="28"/>
          <w:bdr w:val="none" w:sz="0" w:space="0" w:color="auto" w:frame="1"/>
          <w:lang w:val="en-US"/>
        </w:rPr>
      </w:pPr>
      <w:r>
        <w:rPr>
          <w:rStyle w:val="Strong"/>
          <w:rFonts w:asciiTheme="majorHAnsi" w:hAnsiTheme="majorHAnsi" w:cstheme="majorHAnsi"/>
          <w:b w:val="0"/>
          <w:sz w:val="28"/>
          <w:szCs w:val="28"/>
          <w:lang w:val="es-MX"/>
        </w:rPr>
        <w:t xml:space="preserve">   </w:t>
      </w:r>
      <w:r w:rsidR="00777C88">
        <w:rPr>
          <w:rStyle w:val="Strong"/>
          <w:rFonts w:asciiTheme="majorHAnsi" w:hAnsiTheme="majorHAnsi" w:cstheme="majorHAnsi"/>
          <w:b w:val="0"/>
          <w:sz w:val="28"/>
          <w:szCs w:val="28"/>
          <w:lang w:val="es-MX"/>
        </w:rPr>
        <w:tab/>
      </w:r>
      <w:r w:rsidR="004D589A" w:rsidRPr="00CE4F66">
        <w:rPr>
          <w:rStyle w:val="Strong"/>
          <w:rFonts w:asciiTheme="majorHAnsi" w:hAnsiTheme="majorHAnsi" w:cstheme="majorHAnsi"/>
          <w:b w:val="0"/>
          <w:sz w:val="28"/>
          <w:szCs w:val="28"/>
          <w:lang w:val="es-MX"/>
        </w:rPr>
        <w:t>-</w:t>
      </w:r>
      <w:r w:rsidR="003E5444" w:rsidRPr="00CE4F66">
        <w:rPr>
          <w:rStyle w:val="Strong"/>
          <w:rFonts w:asciiTheme="majorHAnsi" w:hAnsiTheme="majorHAnsi" w:cstheme="majorHAnsi"/>
          <w:b w:val="0"/>
          <w:sz w:val="28"/>
          <w:szCs w:val="28"/>
          <w:lang w:val="es-MX"/>
        </w:rPr>
        <w:t xml:space="preserve"> Quán triệt, thực hiện nghiêm túc Bộ Luật Lao động, Luật Công đoàn. Đồng thời, đẩy mạnh tuyên truyền về công tác an toàn giao thông, xây dựng nếp sống văn hóa công sở, vệ sinh an toàn lao động</w:t>
      </w:r>
      <w:r w:rsidR="003E5444" w:rsidRPr="00CE4F66">
        <w:rPr>
          <w:rStyle w:val="Strong"/>
          <w:rFonts w:asciiTheme="majorHAnsi" w:hAnsiTheme="majorHAnsi" w:cstheme="majorHAnsi"/>
          <w:b w:val="0"/>
          <w:sz w:val="28"/>
          <w:szCs w:val="28"/>
        </w:rPr>
        <w:t>, thực hiện nghiêm túc quy định trang phục của đơn vị</w:t>
      </w:r>
      <w:r w:rsidR="006003F7">
        <w:rPr>
          <w:rStyle w:val="Strong"/>
          <w:rFonts w:asciiTheme="majorHAnsi" w:hAnsiTheme="majorHAnsi" w:cstheme="majorHAnsi"/>
          <w:b w:val="0"/>
          <w:sz w:val="28"/>
          <w:szCs w:val="28"/>
          <w:lang w:val="en-US"/>
        </w:rPr>
        <w:t>.</w:t>
      </w:r>
    </w:p>
    <w:p w14:paraId="5736BD9E" w14:textId="5840E9CD" w:rsidR="003E5444" w:rsidRPr="00CE4F66" w:rsidRDefault="00F84261" w:rsidP="00EE6C24">
      <w:pPr>
        <w:spacing w:before="40" w:after="40" w:line="240" w:lineRule="auto"/>
        <w:jc w:val="both"/>
        <w:rPr>
          <w:rFonts w:asciiTheme="majorHAnsi" w:hAnsiTheme="majorHAnsi" w:cstheme="majorHAnsi"/>
          <w:b/>
          <w:sz w:val="28"/>
          <w:szCs w:val="28"/>
          <w:lang w:val="en-US"/>
        </w:rPr>
      </w:pPr>
      <w:r>
        <w:rPr>
          <w:rStyle w:val="Strong"/>
          <w:rFonts w:asciiTheme="majorHAnsi" w:hAnsiTheme="majorHAnsi" w:cstheme="majorHAnsi"/>
          <w:b w:val="0"/>
          <w:sz w:val="28"/>
          <w:szCs w:val="28"/>
          <w:lang w:val="en-US"/>
        </w:rPr>
        <w:t xml:space="preserve">    </w:t>
      </w:r>
      <w:r w:rsidR="00777C88">
        <w:rPr>
          <w:rStyle w:val="Strong"/>
          <w:rFonts w:asciiTheme="majorHAnsi" w:hAnsiTheme="majorHAnsi" w:cstheme="majorHAnsi"/>
          <w:b w:val="0"/>
          <w:sz w:val="28"/>
          <w:szCs w:val="28"/>
          <w:lang w:val="en-US"/>
        </w:rPr>
        <w:tab/>
      </w:r>
      <w:r w:rsidR="004D589A" w:rsidRPr="00CE4F66">
        <w:rPr>
          <w:rStyle w:val="Strong"/>
          <w:rFonts w:asciiTheme="majorHAnsi" w:hAnsiTheme="majorHAnsi" w:cstheme="majorHAnsi"/>
          <w:b w:val="0"/>
          <w:sz w:val="28"/>
          <w:szCs w:val="28"/>
          <w:lang w:val="en-US"/>
        </w:rPr>
        <w:t>-</w:t>
      </w:r>
      <w:r w:rsidR="003E5444" w:rsidRPr="00CE4F66">
        <w:rPr>
          <w:rStyle w:val="Strong"/>
          <w:rFonts w:asciiTheme="majorHAnsi" w:hAnsiTheme="majorHAnsi" w:cstheme="majorHAnsi"/>
          <w:b w:val="0"/>
          <w:sz w:val="28"/>
          <w:szCs w:val="28"/>
        </w:rPr>
        <w:t xml:space="preserve"> </w:t>
      </w:r>
      <w:r w:rsidR="003E5444" w:rsidRPr="00CE4F66">
        <w:rPr>
          <w:rStyle w:val="Strong"/>
          <w:rFonts w:asciiTheme="majorHAnsi" w:hAnsiTheme="majorHAnsi" w:cstheme="majorHAnsi"/>
          <w:b w:val="0"/>
          <w:sz w:val="28"/>
          <w:szCs w:val="28"/>
          <w:shd w:val="clear" w:color="auto" w:fill="FFFFFF"/>
        </w:rPr>
        <w:t xml:space="preserve">Đẩy mạnh công tác nữ công, thực hiện tốt phong trào “Giỏi việc trường – Đảm việc nhà” gắn với phong trào “Phụ nữ tích cực học tập, lao động, sáng tạo, xây dựng gia đình hạnh phúc”. </w:t>
      </w:r>
    </w:p>
    <w:p w14:paraId="6A153E66" w14:textId="77777777" w:rsidR="00737B9E" w:rsidRPr="00CE4F66" w:rsidRDefault="00737B9E" w:rsidP="00EE6C24">
      <w:pPr>
        <w:spacing w:before="40" w:after="40" w:line="240" w:lineRule="auto"/>
        <w:ind w:firstLine="720"/>
        <w:jc w:val="both"/>
        <w:rPr>
          <w:rFonts w:asciiTheme="majorHAnsi" w:hAnsiTheme="majorHAnsi" w:cstheme="majorHAnsi"/>
          <w:b/>
          <w:sz w:val="28"/>
          <w:szCs w:val="28"/>
          <w:lang w:val="en-US"/>
        </w:rPr>
      </w:pPr>
      <w:r w:rsidRPr="00CE4F66">
        <w:rPr>
          <w:rFonts w:asciiTheme="majorHAnsi" w:hAnsiTheme="majorHAnsi" w:cstheme="majorHAnsi"/>
          <w:b/>
          <w:sz w:val="28"/>
          <w:szCs w:val="28"/>
          <w:lang w:val="en-US"/>
        </w:rPr>
        <w:t>3</w:t>
      </w:r>
      <w:r w:rsidRPr="00CE4F66">
        <w:rPr>
          <w:rFonts w:asciiTheme="majorHAnsi" w:hAnsiTheme="majorHAnsi" w:cstheme="majorHAnsi"/>
          <w:b/>
          <w:sz w:val="28"/>
          <w:szCs w:val="28"/>
        </w:rPr>
        <w:t>. Kết quả thực hiện phong trào thi đua</w:t>
      </w:r>
    </w:p>
    <w:p w14:paraId="4C07AD64" w14:textId="77777777" w:rsidR="00D21596" w:rsidRPr="00CE4F66" w:rsidRDefault="00316E22" w:rsidP="00EE6C24">
      <w:pPr>
        <w:spacing w:before="40" w:after="40" w:line="240" w:lineRule="auto"/>
        <w:ind w:firstLine="720"/>
        <w:rPr>
          <w:rFonts w:asciiTheme="majorHAnsi" w:hAnsiTheme="majorHAnsi" w:cstheme="majorHAnsi"/>
          <w:i/>
          <w:sz w:val="28"/>
          <w:szCs w:val="28"/>
        </w:rPr>
      </w:pPr>
      <w:r w:rsidRPr="00CE4F66">
        <w:rPr>
          <w:rFonts w:asciiTheme="majorHAnsi" w:hAnsiTheme="majorHAnsi" w:cstheme="majorHAnsi"/>
          <w:i/>
          <w:sz w:val="28"/>
          <w:szCs w:val="28"/>
          <w:lang w:val="nl-NL"/>
        </w:rPr>
        <w:t>3</w:t>
      </w:r>
      <w:r w:rsidR="00D21596" w:rsidRPr="00CE4F66">
        <w:rPr>
          <w:rFonts w:asciiTheme="majorHAnsi" w:hAnsiTheme="majorHAnsi" w:cstheme="majorHAnsi"/>
          <w:i/>
          <w:sz w:val="28"/>
          <w:szCs w:val="28"/>
          <w:lang w:val="nl-NL"/>
        </w:rPr>
        <w:t xml:space="preserve">.1. Về tư tưởng chính trị </w:t>
      </w:r>
    </w:p>
    <w:p w14:paraId="5D93A31A" w14:textId="4D56440D" w:rsidR="00783768" w:rsidRDefault="00F84261" w:rsidP="00EE6C24">
      <w:pPr>
        <w:spacing w:before="40" w:after="40" w:line="240" w:lineRule="auto"/>
        <w:jc w:val="both"/>
        <w:rPr>
          <w:rFonts w:asciiTheme="majorHAnsi" w:hAnsiTheme="majorHAnsi" w:cstheme="majorHAnsi"/>
          <w:sz w:val="28"/>
          <w:szCs w:val="28"/>
          <w:lang w:val="nl-NL"/>
        </w:rPr>
      </w:pPr>
      <w:r>
        <w:rPr>
          <w:rFonts w:asciiTheme="majorHAnsi" w:hAnsiTheme="majorHAnsi" w:cstheme="majorHAnsi"/>
          <w:bCs/>
          <w:sz w:val="28"/>
          <w:szCs w:val="28"/>
          <w:lang w:val="pt-BR"/>
        </w:rPr>
        <w:lastRenderedPageBreak/>
        <w:t xml:space="preserve">    </w:t>
      </w:r>
      <w:r w:rsidR="00777C88">
        <w:rPr>
          <w:rFonts w:asciiTheme="majorHAnsi" w:hAnsiTheme="majorHAnsi" w:cstheme="majorHAnsi"/>
          <w:bCs/>
          <w:sz w:val="28"/>
          <w:szCs w:val="28"/>
          <w:lang w:val="pt-BR"/>
        </w:rPr>
        <w:tab/>
      </w:r>
      <w:r w:rsidR="00165325" w:rsidRPr="00CE4F66">
        <w:rPr>
          <w:rFonts w:asciiTheme="majorHAnsi" w:hAnsiTheme="majorHAnsi" w:cstheme="majorHAnsi"/>
          <w:bCs/>
          <w:sz w:val="28"/>
          <w:szCs w:val="28"/>
          <w:lang w:val="pt-BR"/>
        </w:rPr>
        <w:t xml:space="preserve">- CBGVNV chấp hành đúng chủ trương chính sách của Đảng, pháp luật của Nhà nước; các quy định của ngành, quy định của nhà trường; thực hiện nghiêm túc </w:t>
      </w:r>
      <w:r w:rsidR="006D1FAE" w:rsidRPr="00CE4F66">
        <w:rPr>
          <w:rFonts w:asciiTheme="majorHAnsi" w:hAnsiTheme="majorHAnsi" w:cstheme="majorHAnsi"/>
          <w:bCs/>
          <w:sz w:val="28"/>
          <w:szCs w:val="28"/>
          <w:lang w:val="pt-BR"/>
        </w:rPr>
        <w:t xml:space="preserve">Quyết định 48/2021/QĐ-UBND ngày </w:t>
      </w:r>
      <w:r w:rsidR="00165325" w:rsidRPr="00CE4F66">
        <w:rPr>
          <w:rFonts w:asciiTheme="majorHAnsi" w:hAnsiTheme="majorHAnsi" w:cstheme="majorHAnsi"/>
          <w:bCs/>
          <w:sz w:val="28"/>
          <w:szCs w:val="28"/>
          <w:lang w:val="pt-BR"/>
        </w:rPr>
        <w:t>22/9/2021, Chỉ thị 31-CT/TU ngày 13/6/2014 về việc chấn chỉnh kỉ cương giờ giấc và lề lối làm việc. Nghị địn</w:t>
      </w:r>
      <w:r w:rsidR="00783768">
        <w:rPr>
          <w:rFonts w:asciiTheme="majorHAnsi" w:hAnsiTheme="majorHAnsi" w:cstheme="majorHAnsi"/>
          <w:bCs/>
          <w:sz w:val="28"/>
          <w:szCs w:val="28"/>
          <w:lang w:val="pt-BR"/>
        </w:rPr>
        <w:t>h 100/2019/NĐ-CP của Chính phủ.</w:t>
      </w:r>
    </w:p>
    <w:p w14:paraId="03E50B1E" w14:textId="017D73C1" w:rsidR="00165325" w:rsidRPr="00CE4F66" w:rsidRDefault="00F84261" w:rsidP="00EE6C24">
      <w:pPr>
        <w:spacing w:before="40" w:after="40" w:line="240" w:lineRule="auto"/>
        <w:jc w:val="both"/>
        <w:rPr>
          <w:rFonts w:asciiTheme="majorHAnsi" w:hAnsiTheme="majorHAnsi" w:cstheme="majorHAnsi"/>
          <w:bCs/>
          <w:sz w:val="28"/>
          <w:szCs w:val="28"/>
          <w:lang w:val="pt-BR"/>
        </w:rPr>
      </w:pPr>
      <w:r>
        <w:rPr>
          <w:rFonts w:asciiTheme="majorHAnsi" w:hAnsiTheme="majorHAnsi" w:cstheme="majorHAnsi"/>
          <w:bCs/>
          <w:sz w:val="28"/>
          <w:szCs w:val="28"/>
          <w:lang w:val="pt-BR"/>
        </w:rPr>
        <w:t xml:space="preserve">    </w:t>
      </w:r>
      <w:r w:rsidR="00777C88">
        <w:rPr>
          <w:rFonts w:asciiTheme="majorHAnsi" w:hAnsiTheme="majorHAnsi" w:cstheme="majorHAnsi"/>
          <w:bCs/>
          <w:sz w:val="28"/>
          <w:szCs w:val="28"/>
          <w:lang w:val="pt-BR"/>
        </w:rPr>
        <w:tab/>
      </w:r>
      <w:r w:rsidR="00165325" w:rsidRPr="00CE4F66">
        <w:rPr>
          <w:rFonts w:asciiTheme="majorHAnsi" w:hAnsiTheme="majorHAnsi" w:cstheme="majorHAnsi"/>
          <w:bCs/>
          <w:sz w:val="28"/>
          <w:szCs w:val="28"/>
          <w:lang w:val="pt-BR"/>
        </w:rPr>
        <w:t>- 100% giáo viên chấ</w:t>
      </w:r>
      <w:r w:rsidR="00A83289" w:rsidRPr="00CE4F66">
        <w:rPr>
          <w:rFonts w:asciiTheme="majorHAnsi" w:hAnsiTheme="majorHAnsi" w:cstheme="majorHAnsi"/>
          <w:bCs/>
          <w:sz w:val="28"/>
          <w:szCs w:val="28"/>
          <w:lang w:val="pt-BR"/>
        </w:rPr>
        <w:t>p hành đúng quy chế chuyên môn; k</w:t>
      </w:r>
      <w:r w:rsidR="00165325" w:rsidRPr="00CE4F66">
        <w:rPr>
          <w:rFonts w:asciiTheme="majorHAnsi" w:hAnsiTheme="majorHAnsi" w:cstheme="majorHAnsi"/>
          <w:sz w:val="28"/>
          <w:szCs w:val="28"/>
        </w:rPr>
        <w:t>hông có trường hợp cán bộ, giáo viên, nhân viên nhà trường vi phạm pháp luật, vi phạm đạo đức nhà giáo.</w:t>
      </w:r>
    </w:p>
    <w:p w14:paraId="04E83C3E" w14:textId="44CE5C19" w:rsidR="00165325" w:rsidRPr="00CE4F66" w:rsidRDefault="00F84261" w:rsidP="00EE6C24">
      <w:pPr>
        <w:spacing w:before="40" w:after="40" w:line="240" w:lineRule="auto"/>
        <w:jc w:val="both"/>
        <w:rPr>
          <w:rFonts w:asciiTheme="majorHAnsi" w:hAnsiTheme="majorHAnsi" w:cstheme="majorHAnsi"/>
          <w:sz w:val="28"/>
          <w:szCs w:val="28"/>
        </w:rPr>
      </w:pPr>
      <w:r>
        <w:rPr>
          <w:rFonts w:asciiTheme="majorHAnsi" w:hAnsiTheme="majorHAnsi" w:cstheme="majorHAnsi"/>
          <w:sz w:val="28"/>
          <w:szCs w:val="28"/>
          <w:lang w:val="en-US"/>
        </w:rPr>
        <w:t xml:space="preserve">   </w:t>
      </w:r>
      <w:r w:rsidR="00777C88">
        <w:rPr>
          <w:rFonts w:asciiTheme="majorHAnsi" w:hAnsiTheme="majorHAnsi" w:cstheme="majorHAnsi"/>
          <w:sz w:val="28"/>
          <w:szCs w:val="28"/>
          <w:lang w:val="en-US"/>
        </w:rPr>
        <w:tab/>
      </w:r>
      <w:r w:rsidR="00165325" w:rsidRPr="00CE4F66">
        <w:rPr>
          <w:rFonts w:asciiTheme="majorHAnsi" w:hAnsiTheme="majorHAnsi" w:cstheme="majorHAnsi"/>
          <w:sz w:val="28"/>
          <w:szCs w:val="28"/>
        </w:rPr>
        <w:t xml:space="preserve">- </w:t>
      </w:r>
      <w:r w:rsidR="00165325" w:rsidRPr="00CE4F66">
        <w:rPr>
          <w:rFonts w:asciiTheme="majorHAnsi" w:hAnsiTheme="majorHAnsi" w:cstheme="majorHAnsi"/>
          <w:sz w:val="28"/>
          <w:szCs w:val="28"/>
          <w:lang w:val="en-US"/>
        </w:rPr>
        <w:t>K</w:t>
      </w:r>
      <w:r w:rsidR="00165325" w:rsidRPr="00CE4F66">
        <w:rPr>
          <w:rFonts w:asciiTheme="majorHAnsi" w:hAnsiTheme="majorHAnsi" w:cstheme="majorHAnsi"/>
          <w:sz w:val="28"/>
          <w:szCs w:val="28"/>
        </w:rPr>
        <w:t xml:space="preserve">hông </w:t>
      </w:r>
      <w:r w:rsidR="00EF549A">
        <w:rPr>
          <w:rFonts w:asciiTheme="majorHAnsi" w:hAnsiTheme="majorHAnsi" w:cstheme="majorHAnsi"/>
          <w:sz w:val="28"/>
          <w:szCs w:val="28"/>
          <w:lang w:val="en-US"/>
        </w:rPr>
        <w:t xml:space="preserve">có học </w:t>
      </w:r>
      <w:r w:rsidR="00165325" w:rsidRPr="00CE4F66">
        <w:rPr>
          <w:rFonts w:asciiTheme="majorHAnsi" w:hAnsiTheme="majorHAnsi" w:cstheme="majorHAnsi"/>
          <w:sz w:val="28"/>
          <w:szCs w:val="28"/>
          <w:lang w:val="en-US"/>
        </w:rPr>
        <w:t xml:space="preserve"> sinh </w:t>
      </w:r>
      <w:r w:rsidR="00165325" w:rsidRPr="00CE4F66">
        <w:rPr>
          <w:rFonts w:asciiTheme="majorHAnsi" w:hAnsiTheme="majorHAnsi" w:cstheme="majorHAnsi"/>
          <w:sz w:val="28"/>
          <w:szCs w:val="28"/>
        </w:rPr>
        <w:t>vi phạm pháp luật, không vi phạm nội quy nhà trường ở mức kỷ luật.</w:t>
      </w:r>
    </w:p>
    <w:p w14:paraId="5C5BCECB" w14:textId="77777777" w:rsidR="00D21596" w:rsidRPr="00CE4F66" w:rsidRDefault="00316E22" w:rsidP="00EE6C24">
      <w:pPr>
        <w:spacing w:before="40" w:after="40" w:line="240" w:lineRule="auto"/>
        <w:ind w:firstLine="720"/>
        <w:jc w:val="both"/>
        <w:rPr>
          <w:rFonts w:asciiTheme="majorHAnsi" w:hAnsiTheme="majorHAnsi" w:cstheme="majorHAnsi"/>
          <w:i/>
          <w:sz w:val="28"/>
          <w:szCs w:val="28"/>
          <w:lang w:val="nl-NL"/>
        </w:rPr>
      </w:pPr>
      <w:r w:rsidRPr="00CE4F66">
        <w:rPr>
          <w:rFonts w:asciiTheme="majorHAnsi" w:hAnsiTheme="majorHAnsi" w:cstheme="majorHAnsi"/>
          <w:i/>
          <w:sz w:val="28"/>
          <w:szCs w:val="28"/>
          <w:lang w:val="nl-NL"/>
        </w:rPr>
        <w:t>3</w:t>
      </w:r>
      <w:r w:rsidR="00D21596" w:rsidRPr="00CE4F66">
        <w:rPr>
          <w:rFonts w:asciiTheme="majorHAnsi" w:hAnsiTheme="majorHAnsi" w:cstheme="majorHAnsi"/>
          <w:i/>
          <w:sz w:val="28"/>
          <w:szCs w:val="28"/>
          <w:lang w:val="nl-NL"/>
        </w:rPr>
        <w:t xml:space="preserve">.2. Thực hiện </w:t>
      </w:r>
      <w:r w:rsidRPr="00CE4F66">
        <w:rPr>
          <w:rFonts w:asciiTheme="majorHAnsi" w:hAnsiTheme="majorHAnsi" w:cstheme="majorHAnsi"/>
          <w:i/>
          <w:sz w:val="28"/>
          <w:szCs w:val="28"/>
          <w:lang w:val="nl-NL"/>
        </w:rPr>
        <w:t>phong trào thi đua Dạy tốt – Học tốt</w:t>
      </w:r>
      <w:r w:rsidR="00D21596" w:rsidRPr="00CE4F66">
        <w:rPr>
          <w:rFonts w:asciiTheme="majorHAnsi" w:hAnsiTheme="majorHAnsi" w:cstheme="majorHAnsi"/>
          <w:i/>
          <w:sz w:val="28"/>
          <w:szCs w:val="28"/>
          <w:lang w:val="nl-NL"/>
        </w:rPr>
        <w:t>.</w:t>
      </w:r>
    </w:p>
    <w:p w14:paraId="49192B65" w14:textId="77777777" w:rsidR="003E3E1E" w:rsidRPr="008C58CC" w:rsidRDefault="00EE21BF" w:rsidP="00EE6C24">
      <w:pPr>
        <w:spacing w:before="40" w:after="40" w:line="240" w:lineRule="auto"/>
        <w:ind w:firstLine="720"/>
        <w:jc w:val="both"/>
        <w:rPr>
          <w:rFonts w:asciiTheme="majorHAnsi" w:hAnsiTheme="majorHAnsi" w:cstheme="majorHAnsi"/>
          <w:i/>
          <w:sz w:val="28"/>
          <w:szCs w:val="28"/>
          <w:lang w:val="de-DE"/>
        </w:rPr>
      </w:pPr>
      <w:r w:rsidRPr="00CE4F66">
        <w:rPr>
          <w:rFonts w:asciiTheme="majorHAnsi" w:hAnsiTheme="majorHAnsi" w:cstheme="majorHAnsi"/>
          <w:i/>
          <w:sz w:val="28"/>
          <w:szCs w:val="28"/>
          <w:lang w:val="de-DE"/>
        </w:rPr>
        <w:t xml:space="preserve">* Kết quả thực hiện nhiệm vụ </w:t>
      </w:r>
      <w:r w:rsidR="00A83289" w:rsidRPr="00CE4F66">
        <w:rPr>
          <w:rFonts w:asciiTheme="majorHAnsi" w:hAnsiTheme="majorHAnsi" w:cstheme="majorHAnsi"/>
          <w:i/>
          <w:sz w:val="28"/>
          <w:szCs w:val="28"/>
          <w:lang w:val="de-DE"/>
        </w:rPr>
        <w:t>dạ</w:t>
      </w:r>
      <w:r w:rsidR="00C122C9" w:rsidRPr="00CE4F66">
        <w:rPr>
          <w:rFonts w:asciiTheme="majorHAnsi" w:hAnsiTheme="majorHAnsi" w:cstheme="majorHAnsi"/>
          <w:i/>
          <w:sz w:val="28"/>
          <w:szCs w:val="28"/>
          <w:lang w:val="de-DE"/>
        </w:rPr>
        <w:t>y</w:t>
      </w:r>
      <w:r w:rsidR="00A83289" w:rsidRPr="00CE4F66">
        <w:rPr>
          <w:rFonts w:asciiTheme="majorHAnsi" w:hAnsiTheme="majorHAnsi" w:cstheme="majorHAnsi"/>
          <w:i/>
          <w:sz w:val="28"/>
          <w:szCs w:val="28"/>
          <w:lang w:val="de-DE"/>
        </w:rPr>
        <w:t xml:space="preserve"> học</w:t>
      </w:r>
      <w:r w:rsidRPr="00CE4F66">
        <w:rPr>
          <w:rFonts w:asciiTheme="majorHAnsi" w:hAnsiTheme="majorHAnsi" w:cstheme="majorHAnsi"/>
          <w:i/>
          <w:sz w:val="28"/>
          <w:szCs w:val="28"/>
          <w:lang w:val="de-DE"/>
        </w:rPr>
        <w:t>:</w:t>
      </w:r>
    </w:p>
    <w:p w14:paraId="3411BAEA" w14:textId="31CA9451" w:rsidR="00DC7F78" w:rsidRPr="00182095" w:rsidRDefault="003E3E1E" w:rsidP="00B35843">
      <w:pPr>
        <w:spacing w:before="40" w:after="40" w:line="240" w:lineRule="auto"/>
        <w:ind w:firstLine="720"/>
        <w:jc w:val="both"/>
        <w:rPr>
          <w:sz w:val="28"/>
          <w:szCs w:val="28"/>
          <w:lang w:val="en-US"/>
        </w:rPr>
      </w:pPr>
      <w:r w:rsidRPr="007D380E">
        <w:rPr>
          <w:sz w:val="28"/>
          <w:szCs w:val="28"/>
          <w:lang w:val="en-US"/>
        </w:rPr>
        <w:t>Nhà trường triển khai thực hiện kịp thời</w:t>
      </w:r>
      <w:r w:rsidR="00DC7F78">
        <w:rPr>
          <w:sz w:val="28"/>
          <w:szCs w:val="28"/>
        </w:rPr>
        <w:t xml:space="preserve"> Kết luận 91-KL/TW ngày 12/8/2024 c</w:t>
      </w:r>
      <w:r w:rsidRPr="007D380E">
        <w:rPr>
          <w:sz w:val="28"/>
          <w:szCs w:val="28"/>
        </w:rPr>
        <w:t>ủa Ban Bí thư về thực hiện Nghị quyết số 29-NQ/TW</w:t>
      </w:r>
      <w:r w:rsidR="00DC7F78">
        <w:rPr>
          <w:sz w:val="28"/>
          <w:szCs w:val="28"/>
          <w:lang w:val="en-US"/>
        </w:rPr>
        <w:t xml:space="preserve"> ngày 04/11/2013</w:t>
      </w:r>
      <w:r w:rsidRPr="007D380E">
        <w:rPr>
          <w:sz w:val="28"/>
          <w:szCs w:val="28"/>
        </w:rPr>
        <w:t xml:space="preserve"> về đổi mới giáo dục và đào tạo căn bản, toàn diện, có chất lượng, có hiệu quả, tập trung thực hiện 9 nhóm nhiệm vụ;</w:t>
      </w:r>
      <w:r w:rsidR="007D380E" w:rsidRPr="007D380E">
        <w:rPr>
          <w:sz w:val="28"/>
          <w:szCs w:val="28"/>
          <w:lang w:val="en-US"/>
        </w:rPr>
        <w:t xml:space="preserve"> </w:t>
      </w:r>
      <w:r w:rsidR="007D380E" w:rsidRPr="007D380E">
        <w:rPr>
          <w:sz w:val="28"/>
          <w:szCs w:val="28"/>
        </w:rPr>
        <w:t xml:space="preserve">Kế </w:t>
      </w:r>
      <w:r w:rsidR="00DC7F78">
        <w:rPr>
          <w:sz w:val="28"/>
          <w:szCs w:val="28"/>
        </w:rPr>
        <w:t>hoạch số 184/KH-UBND ngày 16/9/2024</w:t>
      </w:r>
      <w:r w:rsidR="007D380E" w:rsidRPr="002708DF">
        <w:rPr>
          <w:sz w:val="28"/>
          <w:szCs w:val="28"/>
        </w:rPr>
        <w:t xml:space="preserve"> của UBND tỉnh về triển khai thực hiện nhiệm vụ, </w:t>
      </w:r>
      <w:r w:rsidR="00DC7F78">
        <w:rPr>
          <w:sz w:val="28"/>
          <w:szCs w:val="28"/>
        </w:rPr>
        <w:t>giải pháp trọng tâm năm học 2024 - 2025</w:t>
      </w:r>
      <w:r w:rsidR="007D380E" w:rsidRPr="002708DF">
        <w:rPr>
          <w:sz w:val="28"/>
          <w:szCs w:val="28"/>
        </w:rPr>
        <w:t xml:space="preserve"> </w:t>
      </w:r>
      <w:r w:rsidR="00974F90">
        <w:rPr>
          <w:sz w:val="28"/>
          <w:szCs w:val="28"/>
          <w:lang w:val="en-US"/>
        </w:rPr>
        <w:t>của ngành GD&amp;ĐT tỉnh Quảng Ngãi</w:t>
      </w:r>
      <w:r w:rsidR="003F3AED">
        <w:rPr>
          <w:sz w:val="28"/>
          <w:szCs w:val="28"/>
          <w:lang w:val="en-US"/>
        </w:rPr>
        <w:t>. Kế hoạch này tập trung vào các nhiệm vụ như hoàn thiện thể chế, đảm bảo công bằng giáo dục, nâng cao ch</w:t>
      </w:r>
      <w:r w:rsidR="002C7054">
        <w:rPr>
          <w:sz w:val="28"/>
          <w:szCs w:val="28"/>
          <w:lang w:val="en-US"/>
        </w:rPr>
        <w:t>ất lượng giáo dục các cấp, phát triển đội ngũ giáo viên, đổi mới phương pháp dạy học, tăng cường chuyển đổi số và hội nhập quốc tế;</w:t>
      </w:r>
      <w:r w:rsidR="00182095">
        <w:rPr>
          <w:sz w:val="28"/>
          <w:szCs w:val="28"/>
          <w:lang w:val="en-US"/>
        </w:rPr>
        <w:t xml:space="preserve"> kế hoạch s</w:t>
      </w:r>
      <w:r w:rsidR="00182095">
        <w:rPr>
          <w:sz w:val="28"/>
          <w:szCs w:val="28"/>
        </w:rPr>
        <w:t>ố</w:t>
      </w:r>
      <w:r w:rsidR="00974F90">
        <w:rPr>
          <w:sz w:val="28"/>
          <w:szCs w:val="28"/>
          <w:lang w:val="en-US"/>
        </w:rPr>
        <w:t xml:space="preserve"> 477</w:t>
      </w:r>
      <w:r w:rsidR="00182095" w:rsidRPr="002708DF">
        <w:rPr>
          <w:sz w:val="28"/>
          <w:szCs w:val="28"/>
        </w:rPr>
        <w:t xml:space="preserve">/KH-UBND Ba Tơ, ngày </w:t>
      </w:r>
      <w:r w:rsidR="00974F90">
        <w:rPr>
          <w:sz w:val="28"/>
          <w:szCs w:val="28"/>
          <w:lang w:val="en-US"/>
        </w:rPr>
        <w:t xml:space="preserve">19/8/2024 </w:t>
      </w:r>
      <w:r w:rsidR="00182095">
        <w:rPr>
          <w:sz w:val="28"/>
          <w:szCs w:val="28"/>
          <w:lang w:val="en-US"/>
        </w:rPr>
        <w:t>của UBND huyện Ba Tơ về việc</w:t>
      </w:r>
      <w:r w:rsidR="002C7054">
        <w:rPr>
          <w:sz w:val="28"/>
          <w:szCs w:val="28"/>
          <w:lang w:val="en-US"/>
        </w:rPr>
        <w:t xml:space="preserve"> hướng dẫn nhiệm vụ trung học năm học 2024-2025;</w:t>
      </w:r>
      <w:r w:rsidR="00182095">
        <w:rPr>
          <w:sz w:val="28"/>
          <w:szCs w:val="28"/>
          <w:lang w:val="en-US"/>
        </w:rPr>
        <w:t xml:space="preserve"> </w:t>
      </w:r>
      <w:r w:rsidR="00FA6F5B">
        <w:rPr>
          <w:sz w:val="28"/>
          <w:szCs w:val="28"/>
          <w:lang w:val="en-US"/>
        </w:rPr>
        <w:t>kế hoạch số 186/KH-UBND ngày 26/9/2024</w:t>
      </w:r>
      <w:r w:rsidR="00B35843">
        <w:rPr>
          <w:sz w:val="28"/>
          <w:szCs w:val="28"/>
          <w:lang w:val="en-US"/>
        </w:rPr>
        <w:t xml:space="preserve"> của huyện Ba Tơ phát động phong trào thi đua trong ngành giáo dục và đào tạo huyện Ba Tơ năm học 2024-2025 với chủ đề “Đổi mới sáng tạo, nâng cao chất lượng, đoàn kết kỷ cương”</w:t>
      </w:r>
    </w:p>
    <w:p w14:paraId="7C19CC21" w14:textId="0B6616B9" w:rsidR="00182095" w:rsidRPr="00182095" w:rsidRDefault="002A3D21" w:rsidP="00EE6C24">
      <w:pPr>
        <w:spacing w:before="40" w:after="40" w:line="240" w:lineRule="auto"/>
        <w:jc w:val="both"/>
        <w:rPr>
          <w:sz w:val="28"/>
          <w:szCs w:val="28"/>
          <w:lang w:val="pt-BR"/>
        </w:rPr>
      </w:pPr>
      <w:r>
        <w:rPr>
          <w:rFonts w:asciiTheme="majorHAnsi" w:hAnsiTheme="majorHAnsi" w:cstheme="majorHAnsi"/>
          <w:sz w:val="28"/>
          <w:szCs w:val="28"/>
          <w:lang w:val="en-US"/>
        </w:rPr>
        <w:t xml:space="preserve">     </w:t>
      </w:r>
      <w:r w:rsidR="00896096">
        <w:rPr>
          <w:rFonts w:asciiTheme="majorHAnsi" w:hAnsiTheme="majorHAnsi" w:cstheme="majorHAnsi"/>
          <w:sz w:val="28"/>
          <w:szCs w:val="28"/>
          <w:lang w:val="en-US"/>
        </w:rPr>
        <w:tab/>
      </w:r>
      <w:r w:rsidR="00182095">
        <w:rPr>
          <w:sz w:val="28"/>
          <w:szCs w:val="28"/>
          <w:lang w:val="pt-BR"/>
        </w:rPr>
        <w:t xml:space="preserve">- </w:t>
      </w:r>
      <w:r w:rsidR="00182095" w:rsidRPr="00182095">
        <w:rPr>
          <w:sz w:val="28"/>
          <w:szCs w:val="28"/>
          <w:lang w:val="pt-BR"/>
        </w:rPr>
        <w:t>100%  giáo viên chấp hành đúng quy chế chuyên môn, thực hiện đánh giá xếp loại học sinh đúng theo quy định.</w:t>
      </w:r>
    </w:p>
    <w:p w14:paraId="178159BC" w14:textId="29A02CEA" w:rsidR="00B87D29" w:rsidRDefault="00182095" w:rsidP="00EE6C24">
      <w:pPr>
        <w:pStyle w:val="NoSpacing"/>
        <w:spacing w:before="40" w:after="40"/>
        <w:jc w:val="both"/>
        <w:rPr>
          <w:rFonts w:asciiTheme="majorHAnsi" w:hAnsiTheme="majorHAnsi" w:cstheme="majorHAnsi"/>
          <w:sz w:val="28"/>
          <w:szCs w:val="28"/>
          <w:lang w:val="en-US"/>
        </w:rPr>
      </w:pPr>
      <w:r>
        <w:rPr>
          <w:sz w:val="28"/>
          <w:szCs w:val="28"/>
          <w:lang w:val="pt-BR"/>
        </w:rPr>
        <w:t xml:space="preserve">     </w:t>
      </w:r>
      <w:r w:rsidR="00896096">
        <w:rPr>
          <w:sz w:val="28"/>
          <w:szCs w:val="28"/>
          <w:lang w:val="pt-BR"/>
        </w:rPr>
        <w:tab/>
        <w:t>-</w:t>
      </w:r>
      <w:r w:rsidR="000D4117" w:rsidRPr="002A3D21">
        <w:rPr>
          <w:sz w:val="28"/>
          <w:szCs w:val="28"/>
          <w:shd w:val="clear" w:color="auto" w:fill="FFFFFF"/>
          <w:lang w:val="en-US"/>
        </w:rPr>
        <w:t xml:space="preserve"> </w:t>
      </w:r>
      <w:r w:rsidR="00480E3F" w:rsidRPr="002A3D21">
        <w:rPr>
          <w:sz w:val="28"/>
          <w:szCs w:val="28"/>
          <w:shd w:val="clear" w:color="auto" w:fill="FFFFFF"/>
          <w:lang w:val="en-US"/>
        </w:rPr>
        <w:t>100% giáo viên xây dựng kế hoạch dạy học đảm bảo yêu cầu và được nhà trường ký duyệt trước khi thực hiện.</w:t>
      </w:r>
      <w:r w:rsidR="00A83289" w:rsidRPr="002A3D21">
        <w:rPr>
          <w:sz w:val="28"/>
          <w:szCs w:val="28"/>
          <w:shd w:val="clear" w:color="auto" w:fill="FFFFFF"/>
          <w:lang w:val="en-US"/>
        </w:rPr>
        <w:t xml:space="preserve"> Tổ chức dạy học đảm bảo kế hoạch đã xây dựng.</w:t>
      </w:r>
      <w:r w:rsidR="00A83289" w:rsidRPr="002A3D21">
        <w:rPr>
          <w:bCs/>
          <w:sz w:val="28"/>
          <w:szCs w:val="28"/>
          <w:lang w:val="pt-BR"/>
        </w:rPr>
        <w:t xml:space="preserve"> </w:t>
      </w:r>
      <w:r w:rsidR="00A9216F">
        <w:rPr>
          <w:sz w:val="28"/>
          <w:szCs w:val="28"/>
          <w:lang w:val="en-US"/>
        </w:rPr>
        <w:t xml:space="preserve">Thực hiện đánh giá </w:t>
      </w:r>
      <w:r w:rsidR="000D4117" w:rsidRPr="002A3D21">
        <w:rPr>
          <w:sz w:val="28"/>
          <w:szCs w:val="28"/>
          <w:lang w:val="en-US"/>
        </w:rPr>
        <w:t xml:space="preserve">xếp loại học sinh đúng theo quy định cụ thể như sau:                        </w:t>
      </w:r>
    </w:p>
    <w:p w14:paraId="585C37D8" w14:textId="41C01C9D" w:rsidR="00F21F8D" w:rsidRPr="00894FA7" w:rsidRDefault="00F21F8D" w:rsidP="00EE6C24">
      <w:pPr>
        <w:spacing w:before="40" w:after="40" w:line="240" w:lineRule="auto"/>
        <w:ind w:firstLine="567"/>
        <w:rPr>
          <w:rFonts w:eastAsia="+mn-ea"/>
          <w:bCs/>
          <w:sz w:val="28"/>
          <w:szCs w:val="28"/>
          <w:lang w:val="en-US"/>
        </w:rPr>
      </w:pPr>
      <w:r w:rsidRPr="00762AB3">
        <w:rPr>
          <w:rFonts w:eastAsia="+mn-ea"/>
          <w:bCs/>
          <w:sz w:val="28"/>
          <w:szCs w:val="28"/>
        </w:rPr>
        <w:t>+ Đối với khối 6,7,8</w:t>
      </w:r>
      <w:r w:rsidR="00894FA7">
        <w:rPr>
          <w:rFonts w:eastAsia="+mn-ea"/>
          <w:bCs/>
          <w:sz w:val="28"/>
          <w:szCs w:val="28"/>
          <w:lang w:val="en-US"/>
        </w:rPr>
        <w:t>,9</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1559"/>
        <w:gridCol w:w="1843"/>
        <w:gridCol w:w="1276"/>
        <w:gridCol w:w="1702"/>
        <w:gridCol w:w="1416"/>
      </w:tblGrid>
      <w:tr w:rsidR="00894FA7" w14:paraId="14D6FC6E" w14:textId="77777777" w:rsidTr="00F90B94">
        <w:trPr>
          <w:trHeight w:val="1046"/>
        </w:trPr>
        <w:tc>
          <w:tcPr>
            <w:tcW w:w="1276" w:type="dxa"/>
          </w:tcPr>
          <w:p w14:paraId="29C51807" w14:textId="77777777" w:rsidR="00894FA7" w:rsidRDefault="00894FA7" w:rsidP="004406E8">
            <w:pPr>
              <w:pStyle w:val="TableParagraph"/>
              <w:spacing w:before="33"/>
              <w:ind w:left="196"/>
              <w:jc w:val="left"/>
              <w:rPr>
                <w:sz w:val="28"/>
              </w:rPr>
            </w:pPr>
            <w:r>
              <w:rPr>
                <w:spacing w:val="-2"/>
                <w:sz w:val="28"/>
              </w:rPr>
              <w:t>Học</w:t>
            </w:r>
            <w:r>
              <w:rPr>
                <w:spacing w:val="-14"/>
                <w:sz w:val="28"/>
              </w:rPr>
              <w:t xml:space="preserve"> </w:t>
            </w:r>
            <w:r>
              <w:rPr>
                <w:spacing w:val="-5"/>
                <w:sz w:val="28"/>
              </w:rPr>
              <w:t>tập</w:t>
            </w:r>
          </w:p>
        </w:tc>
        <w:tc>
          <w:tcPr>
            <w:tcW w:w="1559" w:type="dxa"/>
          </w:tcPr>
          <w:p w14:paraId="09379685" w14:textId="77777777" w:rsidR="00894FA7" w:rsidRDefault="00894FA7" w:rsidP="004406E8">
            <w:pPr>
              <w:pStyle w:val="TableParagraph"/>
              <w:spacing w:before="36" w:line="237" w:lineRule="auto"/>
              <w:ind w:left="275" w:firstLine="76"/>
              <w:jc w:val="left"/>
              <w:rPr>
                <w:sz w:val="28"/>
              </w:rPr>
            </w:pPr>
            <w:r>
              <w:rPr>
                <w:sz w:val="28"/>
              </w:rPr>
              <w:t xml:space="preserve">Kết quả </w:t>
            </w:r>
            <w:r>
              <w:rPr>
                <w:spacing w:val="-4"/>
                <w:sz w:val="28"/>
              </w:rPr>
              <w:t>cuối</w:t>
            </w:r>
            <w:r>
              <w:rPr>
                <w:spacing w:val="-14"/>
                <w:sz w:val="28"/>
              </w:rPr>
              <w:t xml:space="preserve"> </w:t>
            </w:r>
            <w:r>
              <w:rPr>
                <w:spacing w:val="-4"/>
                <w:sz w:val="28"/>
              </w:rPr>
              <w:t>năm</w:t>
            </w:r>
          </w:p>
        </w:tc>
        <w:tc>
          <w:tcPr>
            <w:tcW w:w="1843" w:type="dxa"/>
          </w:tcPr>
          <w:p w14:paraId="349614DB" w14:textId="77777777" w:rsidR="00894FA7" w:rsidRDefault="00894FA7" w:rsidP="004406E8">
            <w:pPr>
              <w:pStyle w:val="TableParagraph"/>
              <w:spacing w:before="33"/>
              <w:ind w:left="334" w:right="322"/>
              <w:rPr>
                <w:sz w:val="28"/>
              </w:rPr>
            </w:pPr>
            <w:r>
              <w:rPr>
                <w:spacing w:val="-4"/>
                <w:sz w:val="28"/>
              </w:rPr>
              <w:t>Theo</w:t>
            </w:r>
            <w:r>
              <w:rPr>
                <w:spacing w:val="-14"/>
                <w:sz w:val="28"/>
              </w:rPr>
              <w:t xml:space="preserve"> </w:t>
            </w:r>
            <w:r>
              <w:rPr>
                <w:spacing w:val="-4"/>
                <w:sz w:val="28"/>
              </w:rPr>
              <w:t xml:space="preserve">Nghị </w:t>
            </w:r>
            <w:r>
              <w:rPr>
                <w:sz w:val="28"/>
              </w:rPr>
              <w:t xml:space="preserve">quyết nhà </w:t>
            </w:r>
            <w:r>
              <w:rPr>
                <w:spacing w:val="-2"/>
                <w:sz w:val="28"/>
              </w:rPr>
              <w:t>trường</w:t>
            </w:r>
          </w:p>
        </w:tc>
        <w:tc>
          <w:tcPr>
            <w:tcW w:w="1276" w:type="dxa"/>
          </w:tcPr>
          <w:p w14:paraId="7CAAD34C" w14:textId="77777777" w:rsidR="00894FA7" w:rsidRDefault="00894FA7" w:rsidP="004406E8">
            <w:pPr>
              <w:pStyle w:val="TableParagraph"/>
              <w:spacing w:before="36" w:line="237" w:lineRule="auto"/>
              <w:ind w:left="281" w:right="260" w:firstLine="81"/>
              <w:jc w:val="left"/>
              <w:rPr>
                <w:sz w:val="28"/>
              </w:rPr>
            </w:pPr>
            <w:r>
              <w:rPr>
                <w:spacing w:val="-4"/>
                <w:sz w:val="28"/>
              </w:rPr>
              <w:t xml:space="preserve">Rèn </w:t>
            </w:r>
            <w:r>
              <w:rPr>
                <w:spacing w:val="-6"/>
                <w:sz w:val="28"/>
              </w:rPr>
              <w:t>luyện</w:t>
            </w:r>
          </w:p>
        </w:tc>
        <w:tc>
          <w:tcPr>
            <w:tcW w:w="1702" w:type="dxa"/>
          </w:tcPr>
          <w:p w14:paraId="4078FE39" w14:textId="77777777" w:rsidR="00894FA7" w:rsidRDefault="00894FA7" w:rsidP="004406E8">
            <w:pPr>
              <w:pStyle w:val="TableParagraph"/>
              <w:spacing w:before="36" w:line="237" w:lineRule="auto"/>
              <w:ind w:left="276" w:firstLine="76"/>
              <w:jc w:val="left"/>
              <w:rPr>
                <w:sz w:val="28"/>
              </w:rPr>
            </w:pPr>
            <w:r>
              <w:rPr>
                <w:sz w:val="28"/>
              </w:rPr>
              <w:t xml:space="preserve">Kết quả </w:t>
            </w:r>
            <w:r>
              <w:rPr>
                <w:spacing w:val="-4"/>
                <w:sz w:val="28"/>
              </w:rPr>
              <w:t>cuối</w:t>
            </w:r>
            <w:r>
              <w:rPr>
                <w:spacing w:val="-14"/>
                <w:sz w:val="28"/>
              </w:rPr>
              <w:t xml:space="preserve"> </w:t>
            </w:r>
            <w:r>
              <w:rPr>
                <w:spacing w:val="-4"/>
                <w:sz w:val="28"/>
              </w:rPr>
              <w:t>năm</w:t>
            </w:r>
          </w:p>
        </w:tc>
        <w:tc>
          <w:tcPr>
            <w:tcW w:w="1416" w:type="dxa"/>
          </w:tcPr>
          <w:p w14:paraId="7CBDB508" w14:textId="77777777" w:rsidR="00894FA7" w:rsidRDefault="00894FA7" w:rsidP="004406E8">
            <w:pPr>
              <w:pStyle w:val="TableParagraph"/>
              <w:spacing w:before="33"/>
              <w:ind w:left="17"/>
              <w:rPr>
                <w:sz w:val="28"/>
              </w:rPr>
            </w:pPr>
            <w:r>
              <w:rPr>
                <w:spacing w:val="-4"/>
                <w:sz w:val="28"/>
              </w:rPr>
              <w:t>Theo</w:t>
            </w:r>
            <w:r>
              <w:rPr>
                <w:spacing w:val="-14"/>
                <w:sz w:val="28"/>
              </w:rPr>
              <w:t xml:space="preserve"> </w:t>
            </w:r>
            <w:r>
              <w:rPr>
                <w:spacing w:val="-4"/>
                <w:sz w:val="28"/>
              </w:rPr>
              <w:t xml:space="preserve">Nghị </w:t>
            </w:r>
            <w:r>
              <w:rPr>
                <w:sz w:val="28"/>
              </w:rPr>
              <w:t xml:space="preserve">quyết nhà </w:t>
            </w:r>
            <w:r>
              <w:rPr>
                <w:spacing w:val="-2"/>
                <w:sz w:val="28"/>
              </w:rPr>
              <w:t>trường</w:t>
            </w:r>
          </w:p>
        </w:tc>
      </w:tr>
      <w:tr w:rsidR="00894FA7" w14:paraId="63CF4E70" w14:textId="77777777" w:rsidTr="00F90B94">
        <w:trPr>
          <w:trHeight w:val="724"/>
        </w:trPr>
        <w:tc>
          <w:tcPr>
            <w:tcW w:w="1276" w:type="dxa"/>
          </w:tcPr>
          <w:p w14:paraId="169EB9A4" w14:textId="77777777" w:rsidR="00894FA7" w:rsidRDefault="00894FA7" w:rsidP="004406E8">
            <w:pPr>
              <w:pStyle w:val="TableParagraph"/>
              <w:spacing w:before="31"/>
              <w:ind w:left="107"/>
              <w:jc w:val="left"/>
              <w:rPr>
                <w:sz w:val="28"/>
              </w:rPr>
            </w:pPr>
            <w:r>
              <w:rPr>
                <w:spacing w:val="-5"/>
                <w:sz w:val="28"/>
              </w:rPr>
              <w:t>Tốt</w:t>
            </w:r>
          </w:p>
        </w:tc>
        <w:tc>
          <w:tcPr>
            <w:tcW w:w="1559" w:type="dxa"/>
          </w:tcPr>
          <w:p w14:paraId="62448C76" w14:textId="77777777" w:rsidR="00894FA7" w:rsidRDefault="00894FA7" w:rsidP="004406E8">
            <w:pPr>
              <w:pStyle w:val="TableParagraph"/>
              <w:spacing w:before="31"/>
              <w:ind w:left="9" w:right="2"/>
              <w:rPr>
                <w:sz w:val="28"/>
              </w:rPr>
            </w:pPr>
            <w:r>
              <w:rPr>
                <w:sz w:val="28"/>
              </w:rPr>
              <w:t>12</w:t>
            </w:r>
            <w:r>
              <w:rPr>
                <w:spacing w:val="-15"/>
                <w:sz w:val="28"/>
              </w:rPr>
              <w:t xml:space="preserve"> </w:t>
            </w:r>
            <w:r>
              <w:rPr>
                <w:spacing w:val="-2"/>
                <w:sz w:val="28"/>
              </w:rPr>
              <w:t>(4,3%)</w:t>
            </w:r>
          </w:p>
        </w:tc>
        <w:tc>
          <w:tcPr>
            <w:tcW w:w="1843" w:type="dxa"/>
          </w:tcPr>
          <w:p w14:paraId="7ACD7A6F" w14:textId="77777777" w:rsidR="00894FA7" w:rsidRDefault="00894FA7" w:rsidP="004406E8">
            <w:pPr>
              <w:pStyle w:val="TableParagraph"/>
              <w:spacing w:before="31"/>
              <w:ind w:left="11" w:right="1"/>
              <w:rPr>
                <w:sz w:val="28"/>
              </w:rPr>
            </w:pPr>
            <w:r>
              <w:rPr>
                <w:spacing w:val="-5"/>
                <w:sz w:val="28"/>
              </w:rPr>
              <w:t>5%</w:t>
            </w:r>
          </w:p>
        </w:tc>
        <w:tc>
          <w:tcPr>
            <w:tcW w:w="1276" w:type="dxa"/>
          </w:tcPr>
          <w:p w14:paraId="37DEDFEC" w14:textId="77777777" w:rsidR="00894FA7" w:rsidRDefault="00894FA7" w:rsidP="004406E8">
            <w:pPr>
              <w:pStyle w:val="TableParagraph"/>
              <w:spacing w:before="31"/>
              <w:ind w:left="108"/>
              <w:jc w:val="left"/>
              <w:rPr>
                <w:sz w:val="28"/>
              </w:rPr>
            </w:pPr>
            <w:r>
              <w:rPr>
                <w:spacing w:val="-5"/>
                <w:sz w:val="28"/>
              </w:rPr>
              <w:t>Tốt</w:t>
            </w:r>
          </w:p>
        </w:tc>
        <w:tc>
          <w:tcPr>
            <w:tcW w:w="1702" w:type="dxa"/>
          </w:tcPr>
          <w:p w14:paraId="7C413447" w14:textId="77777777" w:rsidR="00894FA7" w:rsidRDefault="00894FA7" w:rsidP="004406E8">
            <w:pPr>
              <w:pStyle w:val="TableParagraph"/>
              <w:spacing w:before="31" w:line="322" w:lineRule="exact"/>
              <w:ind w:left="13" w:right="7"/>
              <w:rPr>
                <w:sz w:val="28"/>
              </w:rPr>
            </w:pPr>
            <w:r>
              <w:rPr>
                <w:spacing w:val="-5"/>
                <w:sz w:val="28"/>
              </w:rPr>
              <w:t>263</w:t>
            </w:r>
          </w:p>
          <w:p w14:paraId="6C7F75EF" w14:textId="77777777" w:rsidR="00894FA7" w:rsidRDefault="00894FA7" w:rsidP="004406E8">
            <w:pPr>
              <w:pStyle w:val="TableParagraph"/>
              <w:spacing w:before="0"/>
              <w:ind w:left="13"/>
              <w:rPr>
                <w:sz w:val="28"/>
              </w:rPr>
            </w:pPr>
            <w:r>
              <w:rPr>
                <w:spacing w:val="-2"/>
                <w:sz w:val="28"/>
              </w:rPr>
              <w:t>(94,27%)</w:t>
            </w:r>
          </w:p>
        </w:tc>
        <w:tc>
          <w:tcPr>
            <w:tcW w:w="1416" w:type="dxa"/>
            <w:vMerge w:val="restart"/>
          </w:tcPr>
          <w:p w14:paraId="70DC52A0" w14:textId="77777777" w:rsidR="00894FA7" w:rsidRDefault="00894FA7" w:rsidP="004406E8">
            <w:pPr>
              <w:pStyle w:val="TableParagraph"/>
              <w:spacing w:before="237"/>
              <w:jc w:val="left"/>
              <w:rPr>
                <w:sz w:val="28"/>
              </w:rPr>
            </w:pPr>
          </w:p>
          <w:p w14:paraId="4F5AA741" w14:textId="77777777" w:rsidR="00894FA7" w:rsidRDefault="00894FA7" w:rsidP="004406E8">
            <w:pPr>
              <w:pStyle w:val="TableParagraph"/>
              <w:spacing w:before="0"/>
              <w:ind w:left="524"/>
              <w:jc w:val="left"/>
              <w:rPr>
                <w:sz w:val="28"/>
              </w:rPr>
            </w:pPr>
            <w:r>
              <w:rPr>
                <w:spacing w:val="-4"/>
                <w:sz w:val="28"/>
              </w:rPr>
              <w:t>&gt;95%</w:t>
            </w:r>
          </w:p>
        </w:tc>
      </w:tr>
      <w:tr w:rsidR="00894FA7" w14:paraId="77255F3B" w14:textId="77777777" w:rsidTr="00F90B94">
        <w:trPr>
          <w:trHeight w:val="724"/>
        </w:trPr>
        <w:tc>
          <w:tcPr>
            <w:tcW w:w="1276" w:type="dxa"/>
          </w:tcPr>
          <w:p w14:paraId="2301191F" w14:textId="77777777" w:rsidR="00894FA7" w:rsidRDefault="00894FA7" w:rsidP="004406E8">
            <w:pPr>
              <w:pStyle w:val="TableParagraph"/>
              <w:spacing w:before="31"/>
              <w:ind w:left="107"/>
              <w:jc w:val="left"/>
              <w:rPr>
                <w:sz w:val="28"/>
              </w:rPr>
            </w:pPr>
            <w:r>
              <w:rPr>
                <w:spacing w:val="-5"/>
                <w:sz w:val="28"/>
              </w:rPr>
              <w:t>Khá</w:t>
            </w:r>
          </w:p>
        </w:tc>
        <w:tc>
          <w:tcPr>
            <w:tcW w:w="1559" w:type="dxa"/>
          </w:tcPr>
          <w:p w14:paraId="7C2D8C74" w14:textId="77777777" w:rsidR="00894FA7" w:rsidRDefault="00894FA7" w:rsidP="004406E8">
            <w:pPr>
              <w:pStyle w:val="TableParagraph"/>
              <w:spacing w:before="31" w:line="322" w:lineRule="exact"/>
              <w:ind w:left="9" w:right="6"/>
              <w:rPr>
                <w:sz w:val="28"/>
              </w:rPr>
            </w:pPr>
            <w:r>
              <w:rPr>
                <w:spacing w:val="-5"/>
                <w:sz w:val="28"/>
              </w:rPr>
              <w:t>143</w:t>
            </w:r>
          </w:p>
          <w:p w14:paraId="7A72484E" w14:textId="77777777" w:rsidR="00894FA7" w:rsidRDefault="00894FA7" w:rsidP="004406E8">
            <w:pPr>
              <w:pStyle w:val="TableParagraph"/>
              <w:spacing w:before="0"/>
              <w:ind w:left="9"/>
              <w:rPr>
                <w:sz w:val="28"/>
              </w:rPr>
            </w:pPr>
            <w:r>
              <w:rPr>
                <w:spacing w:val="-2"/>
                <w:sz w:val="28"/>
              </w:rPr>
              <w:t>(51,25%)</w:t>
            </w:r>
          </w:p>
        </w:tc>
        <w:tc>
          <w:tcPr>
            <w:tcW w:w="1843" w:type="dxa"/>
          </w:tcPr>
          <w:p w14:paraId="0D4CD672" w14:textId="77777777" w:rsidR="00894FA7" w:rsidRDefault="00894FA7" w:rsidP="004406E8">
            <w:pPr>
              <w:pStyle w:val="TableParagraph"/>
              <w:spacing w:before="31"/>
              <w:ind w:left="11"/>
              <w:rPr>
                <w:sz w:val="28"/>
              </w:rPr>
            </w:pPr>
            <w:r>
              <w:rPr>
                <w:spacing w:val="-4"/>
                <w:sz w:val="28"/>
              </w:rPr>
              <w:t>&gt;50%</w:t>
            </w:r>
          </w:p>
        </w:tc>
        <w:tc>
          <w:tcPr>
            <w:tcW w:w="1276" w:type="dxa"/>
          </w:tcPr>
          <w:p w14:paraId="57CB7B80" w14:textId="77777777" w:rsidR="00894FA7" w:rsidRDefault="00894FA7" w:rsidP="004406E8">
            <w:pPr>
              <w:pStyle w:val="TableParagraph"/>
              <w:spacing w:before="31"/>
              <w:ind w:left="108"/>
              <w:jc w:val="left"/>
              <w:rPr>
                <w:sz w:val="28"/>
              </w:rPr>
            </w:pPr>
            <w:r>
              <w:rPr>
                <w:spacing w:val="-5"/>
                <w:sz w:val="28"/>
              </w:rPr>
              <w:t>Khá</w:t>
            </w:r>
          </w:p>
        </w:tc>
        <w:tc>
          <w:tcPr>
            <w:tcW w:w="1702" w:type="dxa"/>
          </w:tcPr>
          <w:p w14:paraId="344DBE29" w14:textId="77777777" w:rsidR="00894FA7" w:rsidRDefault="00894FA7" w:rsidP="004406E8">
            <w:pPr>
              <w:pStyle w:val="TableParagraph"/>
              <w:spacing w:before="31"/>
              <w:ind w:left="13"/>
              <w:rPr>
                <w:sz w:val="28"/>
              </w:rPr>
            </w:pPr>
            <w:r>
              <w:rPr>
                <w:sz w:val="28"/>
              </w:rPr>
              <w:t>13</w:t>
            </w:r>
            <w:r>
              <w:rPr>
                <w:spacing w:val="-13"/>
                <w:sz w:val="28"/>
              </w:rPr>
              <w:t xml:space="preserve"> </w:t>
            </w:r>
            <w:r>
              <w:rPr>
                <w:spacing w:val="-2"/>
                <w:sz w:val="28"/>
              </w:rPr>
              <w:t>(4,66%)</w:t>
            </w:r>
          </w:p>
        </w:tc>
        <w:tc>
          <w:tcPr>
            <w:tcW w:w="1416" w:type="dxa"/>
            <w:vMerge/>
            <w:tcBorders>
              <w:top w:val="nil"/>
            </w:tcBorders>
          </w:tcPr>
          <w:p w14:paraId="2584EA83" w14:textId="77777777" w:rsidR="00894FA7" w:rsidRDefault="00894FA7" w:rsidP="004406E8">
            <w:pPr>
              <w:rPr>
                <w:sz w:val="2"/>
                <w:szCs w:val="2"/>
              </w:rPr>
            </w:pPr>
          </w:p>
        </w:tc>
      </w:tr>
      <w:tr w:rsidR="00894FA7" w14:paraId="54EEB924" w14:textId="77777777" w:rsidTr="00F90B94">
        <w:trPr>
          <w:trHeight w:val="724"/>
        </w:trPr>
        <w:tc>
          <w:tcPr>
            <w:tcW w:w="1276" w:type="dxa"/>
          </w:tcPr>
          <w:p w14:paraId="6FC34AC0" w14:textId="77777777" w:rsidR="00894FA7" w:rsidRDefault="00894FA7" w:rsidP="004406E8">
            <w:pPr>
              <w:pStyle w:val="TableParagraph"/>
              <w:spacing w:before="31"/>
              <w:ind w:left="107"/>
              <w:jc w:val="left"/>
              <w:rPr>
                <w:sz w:val="28"/>
              </w:rPr>
            </w:pPr>
            <w:r>
              <w:rPr>
                <w:spacing w:val="-5"/>
                <w:sz w:val="28"/>
              </w:rPr>
              <w:lastRenderedPageBreak/>
              <w:t>Đạt</w:t>
            </w:r>
          </w:p>
        </w:tc>
        <w:tc>
          <w:tcPr>
            <w:tcW w:w="1559" w:type="dxa"/>
          </w:tcPr>
          <w:p w14:paraId="32178C61" w14:textId="77777777" w:rsidR="00894FA7" w:rsidRDefault="00894FA7" w:rsidP="004406E8">
            <w:pPr>
              <w:pStyle w:val="TableParagraph"/>
              <w:spacing w:before="31"/>
              <w:ind w:left="9" w:right="6"/>
              <w:rPr>
                <w:sz w:val="28"/>
              </w:rPr>
            </w:pPr>
            <w:r>
              <w:rPr>
                <w:spacing w:val="-5"/>
                <w:sz w:val="28"/>
              </w:rPr>
              <w:t>124</w:t>
            </w:r>
          </w:p>
          <w:p w14:paraId="4C713CFB" w14:textId="77777777" w:rsidR="00894FA7" w:rsidRDefault="00894FA7" w:rsidP="004406E8">
            <w:pPr>
              <w:pStyle w:val="TableParagraph"/>
              <w:spacing w:before="0"/>
              <w:ind w:left="9"/>
              <w:rPr>
                <w:sz w:val="28"/>
              </w:rPr>
            </w:pPr>
            <w:r>
              <w:rPr>
                <w:spacing w:val="-2"/>
                <w:sz w:val="28"/>
              </w:rPr>
              <w:t>(44,44%)</w:t>
            </w:r>
          </w:p>
        </w:tc>
        <w:tc>
          <w:tcPr>
            <w:tcW w:w="1843" w:type="dxa"/>
          </w:tcPr>
          <w:p w14:paraId="2F3D378F" w14:textId="77777777" w:rsidR="00894FA7" w:rsidRDefault="00894FA7" w:rsidP="004406E8">
            <w:pPr>
              <w:pStyle w:val="TableParagraph"/>
              <w:spacing w:before="31"/>
              <w:ind w:left="11" w:right="3"/>
              <w:rPr>
                <w:sz w:val="28"/>
              </w:rPr>
            </w:pPr>
            <w:r>
              <w:rPr>
                <w:spacing w:val="-5"/>
                <w:sz w:val="28"/>
              </w:rPr>
              <w:t>45%</w:t>
            </w:r>
          </w:p>
        </w:tc>
        <w:tc>
          <w:tcPr>
            <w:tcW w:w="1276" w:type="dxa"/>
          </w:tcPr>
          <w:p w14:paraId="5A8942A3" w14:textId="77777777" w:rsidR="00894FA7" w:rsidRDefault="00894FA7" w:rsidP="004406E8">
            <w:pPr>
              <w:pStyle w:val="TableParagraph"/>
              <w:spacing w:before="31"/>
              <w:ind w:left="108"/>
              <w:jc w:val="left"/>
              <w:rPr>
                <w:sz w:val="28"/>
              </w:rPr>
            </w:pPr>
            <w:r>
              <w:rPr>
                <w:spacing w:val="-5"/>
                <w:sz w:val="28"/>
              </w:rPr>
              <w:t>Đạt</w:t>
            </w:r>
          </w:p>
        </w:tc>
        <w:tc>
          <w:tcPr>
            <w:tcW w:w="1702" w:type="dxa"/>
          </w:tcPr>
          <w:p w14:paraId="5ECE5150" w14:textId="33EF7E60" w:rsidR="00894FA7" w:rsidRDefault="00AB7870" w:rsidP="004406E8">
            <w:pPr>
              <w:pStyle w:val="TableParagraph"/>
              <w:spacing w:before="31"/>
              <w:ind w:left="13"/>
              <w:rPr>
                <w:sz w:val="28"/>
              </w:rPr>
            </w:pPr>
            <w:r>
              <w:rPr>
                <w:sz w:val="28"/>
              </w:rPr>
              <w:t>03</w:t>
            </w:r>
            <w:r w:rsidR="0006479E">
              <w:rPr>
                <w:sz w:val="28"/>
                <w:lang w:val="en-US"/>
              </w:rPr>
              <w:t xml:space="preserve"> </w:t>
            </w:r>
            <w:r>
              <w:rPr>
                <w:spacing w:val="-2"/>
                <w:sz w:val="28"/>
              </w:rPr>
              <w:t>(1,1</w:t>
            </w:r>
            <w:r w:rsidR="00894FA7">
              <w:rPr>
                <w:spacing w:val="-2"/>
                <w:sz w:val="28"/>
              </w:rPr>
              <w:t>%)</w:t>
            </w:r>
          </w:p>
        </w:tc>
        <w:tc>
          <w:tcPr>
            <w:tcW w:w="1416" w:type="dxa"/>
          </w:tcPr>
          <w:p w14:paraId="2C124BB2" w14:textId="77777777" w:rsidR="00894FA7" w:rsidRDefault="00894FA7" w:rsidP="004406E8">
            <w:pPr>
              <w:pStyle w:val="TableParagraph"/>
              <w:spacing w:before="31"/>
              <w:ind w:left="17" w:right="3"/>
              <w:rPr>
                <w:sz w:val="28"/>
              </w:rPr>
            </w:pPr>
            <w:r>
              <w:rPr>
                <w:spacing w:val="-5"/>
                <w:sz w:val="28"/>
              </w:rPr>
              <w:t>&lt;5%</w:t>
            </w:r>
          </w:p>
        </w:tc>
      </w:tr>
      <w:tr w:rsidR="00894FA7" w14:paraId="08DEBBAE" w14:textId="77777777" w:rsidTr="00F90B94">
        <w:trPr>
          <w:trHeight w:val="724"/>
        </w:trPr>
        <w:tc>
          <w:tcPr>
            <w:tcW w:w="1276" w:type="dxa"/>
          </w:tcPr>
          <w:p w14:paraId="65416CDF" w14:textId="77777777" w:rsidR="00894FA7" w:rsidRDefault="00894FA7" w:rsidP="004406E8">
            <w:pPr>
              <w:pStyle w:val="TableParagraph"/>
              <w:spacing w:before="31"/>
              <w:ind w:left="107"/>
              <w:jc w:val="left"/>
              <w:rPr>
                <w:sz w:val="28"/>
              </w:rPr>
            </w:pPr>
            <w:r>
              <w:rPr>
                <w:spacing w:val="-4"/>
                <w:sz w:val="28"/>
              </w:rPr>
              <w:t>Chưa</w:t>
            </w:r>
            <w:r>
              <w:rPr>
                <w:spacing w:val="-9"/>
                <w:sz w:val="28"/>
              </w:rPr>
              <w:t xml:space="preserve"> </w:t>
            </w:r>
            <w:r>
              <w:rPr>
                <w:spacing w:val="-5"/>
                <w:sz w:val="28"/>
              </w:rPr>
              <w:t>đạt</w:t>
            </w:r>
          </w:p>
        </w:tc>
        <w:tc>
          <w:tcPr>
            <w:tcW w:w="1559" w:type="dxa"/>
          </w:tcPr>
          <w:p w14:paraId="19FA9C34" w14:textId="77777777" w:rsidR="00894FA7" w:rsidRDefault="00894FA7" w:rsidP="004406E8">
            <w:pPr>
              <w:pStyle w:val="TableParagraph"/>
              <w:spacing w:before="31"/>
              <w:ind w:left="9" w:right="1"/>
              <w:rPr>
                <w:sz w:val="28"/>
              </w:rPr>
            </w:pPr>
            <w:r>
              <w:rPr>
                <w:spacing w:val="-5"/>
                <w:sz w:val="28"/>
              </w:rPr>
              <w:t>0%</w:t>
            </w:r>
          </w:p>
        </w:tc>
        <w:tc>
          <w:tcPr>
            <w:tcW w:w="1843" w:type="dxa"/>
          </w:tcPr>
          <w:p w14:paraId="3E472DAA" w14:textId="77777777" w:rsidR="00894FA7" w:rsidRDefault="00894FA7" w:rsidP="004406E8">
            <w:pPr>
              <w:pStyle w:val="TableParagraph"/>
              <w:spacing w:before="31"/>
              <w:ind w:left="11" w:right="1"/>
              <w:rPr>
                <w:sz w:val="28"/>
              </w:rPr>
            </w:pPr>
            <w:r>
              <w:rPr>
                <w:spacing w:val="-5"/>
                <w:sz w:val="28"/>
              </w:rPr>
              <w:t>0%</w:t>
            </w:r>
          </w:p>
        </w:tc>
        <w:tc>
          <w:tcPr>
            <w:tcW w:w="1276" w:type="dxa"/>
          </w:tcPr>
          <w:p w14:paraId="4BAFA421" w14:textId="77777777" w:rsidR="00894FA7" w:rsidRDefault="00894FA7" w:rsidP="004406E8">
            <w:pPr>
              <w:pStyle w:val="TableParagraph"/>
              <w:spacing w:before="31"/>
              <w:ind w:left="108" w:right="447"/>
              <w:jc w:val="left"/>
              <w:rPr>
                <w:sz w:val="28"/>
              </w:rPr>
            </w:pPr>
            <w:r>
              <w:rPr>
                <w:spacing w:val="-6"/>
                <w:sz w:val="28"/>
              </w:rPr>
              <w:t xml:space="preserve">Chưa </w:t>
            </w:r>
            <w:r>
              <w:rPr>
                <w:spacing w:val="-4"/>
                <w:sz w:val="28"/>
              </w:rPr>
              <w:t>đạt</w:t>
            </w:r>
          </w:p>
        </w:tc>
        <w:tc>
          <w:tcPr>
            <w:tcW w:w="1702" w:type="dxa"/>
          </w:tcPr>
          <w:p w14:paraId="2C3869DF" w14:textId="22068358" w:rsidR="00894FA7" w:rsidRDefault="00AB7870" w:rsidP="004406E8">
            <w:pPr>
              <w:pStyle w:val="TableParagraph"/>
              <w:spacing w:before="31"/>
              <w:ind w:left="13"/>
              <w:rPr>
                <w:sz w:val="28"/>
              </w:rPr>
            </w:pPr>
            <w:r>
              <w:rPr>
                <w:spacing w:val="-2"/>
                <w:sz w:val="28"/>
              </w:rPr>
              <w:t>(0</w:t>
            </w:r>
            <w:r w:rsidR="00894FA7">
              <w:rPr>
                <w:spacing w:val="-2"/>
                <w:sz w:val="28"/>
              </w:rPr>
              <w:t>%)</w:t>
            </w:r>
          </w:p>
        </w:tc>
        <w:tc>
          <w:tcPr>
            <w:tcW w:w="1416" w:type="dxa"/>
          </w:tcPr>
          <w:p w14:paraId="0B42485D" w14:textId="77777777" w:rsidR="00894FA7" w:rsidRDefault="00894FA7" w:rsidP="004406E8">
            <w:pPr>
              <w:pStyle w:val="TableParagraph"/>
              <w:spacing w:before="31"/>
              <w:ind w:left="17" w:right="6"/>
              <w:rPr>
                <w:sz w:val="28"/>
              </w:rPr>
            </w:pPr>
            <w:r>
              <w:rPr>
                <w:spacing w:val="-5"/>
                <w:sz w:val="28"/>
              </w:rPr>
              <w:t>0%</w:t>
            </w:r>
          </w:p>
        </w:tc>
      </w:tr>
    </w:tbl>
    <w:p w14:paraId="0E9525E6" w14:textId="2F24BC1E" w:rsidR="00F21F8D" w:rsidRPr="00B66751" w:rsidRDefault="00F21F8D" w:rsidP="00EE6C24">
      <w:pPr>
        <w:pStyle w:val="NoSpacing"/>
        <w:spacing w:before="40" w:after="40"/>
        <w:jc w:val="both"/>
        <w:rPr>
          <w:sz w:val="28"/>
          <w:szCs w:val="28"/>
        </w:rPr>
      </w:pPr>
      <w:r w:rsidRPr="00B66751">
        <w:rPr>
          <w:sz w:val="28"/>
          <w:szCs w:val="28"/>
        </w:rPr>
        <w:t xml:space="preserve"> </w:t>
      </w:r>
      <w:r w:rsidR="00B66751">
        <w:rPr>
          <w:sz w:val="28"/>
          <w:szCs w:val="28"/>
          <w:lang w:val="en-US"/>
        </w:rPr>
        <w:t xml:space="preserve">     </w:t>
      </w:r>
      <w:r w:rsidR="002C57EB">
        <w:rPr>
          <w:sz w:val="28"/>
          <w:szCs w:val="28"/>
        </w:rPr>
        <w:t>Tỉ lệ học sinh đạt Học tập xếp loại Tốt, Khá trên 55%, Chưa đạt 0</w:t>
      </w:r>
      <w:r w:rsidRPr="00B66751">
        <w:rPr>
          <w:sz w:val="28"/>
          <w:szCs w:val="28"/>
        </w:rPr>
        <w:t xml:space="preserve">% </w:t>
      </w:r>
      <w:r w:rsidR="002C57EB">
        <w:rPr>
          <w:sz w:val="28"/>
          <w:szCs w:val="28"/>
          <w:lang w:val="en-US"/>
        </w:rPr>
        <w:t>đạt chỉ tiêu</w:t>
      </w:r>
      <w:r w:rsidR="00687357">
        <w:rPr>
          <w:sz w:val="28"/>
          <w:szCs w:val="28"/>
        </w:rPr>
        <w:t xml:space="preserve"> Nghị quyết đầu năm đề ra, loại tốt tăng hơn năm trước 1,9</w:t>
      </w:r>
      <w:r w:rsidR="00687357">
        <w:rPr>
          <w:sz w:val="28"/>
          <w:szCs w:val="28"/>
          <w:lang w:val="en-US"/>
        </w:rPr>
        <w:t>%</w:t>
      </w:r>
      <w:r w:rsidR="00687357">
        <w:rPr>
          <w:sz w:val="28"/>
          <w:szCs w:val="28"/>
        </w:rPr>
        <w:t>.</w:t>
      </w:r>
    </w:p>
    <w:p w14:paraId="5EA2513C" w14:textId="69D7F45D" w:rsidR="00535DA6" w:rsidRPr="00B66751" w:rsidRDefault="00B66751" w:rsidP="00EE6C24">
      <w:pPr>
        <w:pStyle w:val="NoSpacing"/>
        <w:spacing w:before="40" w:after="40"/>
        <w:jc w:val="both"/>
        <w:rPr>
          <w:sz w:val="28"/>
          <w:szCs w:val="28"/>
        </w:rPr>
      </w:pPr>
      <w:r>
        <w:rPr>
          <w:sz w:val="28"/>
          <w:szCs w:val="28"/>
          <w:lang w:val="en-US"/>
        </w:rPr>
        <w:t xml:space="preserve">      </w:t>
      </w:r>
      <w:r w:rsidR="00687357">
        <w:rPr>
          <w:sz w:val="28"/>
          <w:szCs w:val="28"/>
        </w:rPr>
        <w:t>Tỉ lệ học sinh xếp loại Rèn luyện Tốt, Khá đạt 98,93</w:t>
      </w:r>
      <w:r w:rsidR="00687357">
        <w:rPr>
          <w:sz w:val="28"/>
          <w:szCs w:val="28"/>
          <w:lang w:val="en-US"/>
        </w:rPr>
        <w:t>% đạt chỉ tiêu Nghị quyết đầu năm đưa ra, cao hơn năm học trước 6,53</w:t>
      </w:r>
      <w:r w:rsidR="00687357">
        <w:rPr>
          <w:sz w:val="28"/>
          <w:szCs w:val="28"/>
        </w:rPr>
        <w:t xml:space="preserve">%. </w:t>
      </w:r>
    </w:p>
    <w:p w14:paraId="79C0DDCB" w14:textId="326EAD28" w:rsidR="00F21F8D" w:rsidRPr="00AB7870" w:rsidRDefault="003E2EA6" w:rsidP="00EE6C24">
      <w:pPr>
        <w:pStyle w:val="NoSpacing"/>
        <w:spacing w:before="40" w:after="40"/>
        <w:jc w:val="both"/>
        <w:rPr>
          <w:rFonts w:eastAsia="+mn-ea"/>
          <w:bCs/>
          <w:sz w:val="28"/>
          <w:szCs w:val="28"/>
        </w:rPr>
      </w:pPr>
      <w:r>
        <w:rPr>
          <w:rFonts w:eastAsia="+mn-ea"/>
          <w:bCs/>
          <w:sz w:val="28"/>
          <w:szCs w:val="28"/>
          <w:lang w:val="en-US"/>
        </w:rPr>
        <w:t xml:space="preserve">       </w:t>
      </w:r>
      <w:r w:rsidR="00C1779E" w:rsidRPr="00B66751">
        <w:rPr>
          <w:rFonts w:eastAsia="+mn-ea"/>
          <w:bCs/>
          <w:sz w:val="28"/>
          <w:szCs w:val="28"/>
        </w:rPr>
        <w:t xml:space="preserve">- Khen thưởng </w:t>
      </w:r>
      <w:r w:rsidR="00AC35F7">
        <w:rPr>
          <w:rFonts w:eastAsia="+mn-ea"/>
          <w:bCs/>
          <w:sz w:val="28"/>
          <w:szCs w:val="28"/>
          <w:lang w:val="en-US"/>
        </w:rPr>
        <w:t>Danh hiệu học sinh Xuất sắ</w:t>
      </w:r>
      <w:r w:rsidR="00AB7870">
        <w:rPr>
          <w:rFonts w:eastAsia="+mn-ea"/>
          <w:bCs/>
          <w:sz w:val="28"/>
          <w:szCs w:val="28"/>
          <w:lang w:val="en-US"/>
        </w:rPr>
        <w:t xml:space="preserve">c: 01/297(0,36%) tăng 0,36%; </w:t>
      </w:r>
      <w:r w:rsidR="00AC35F7">
        <w:rPr>
          <w:rFonts w:eastAsia="+mn-ea"/>
          <w:bCs/>
          <w:sz w:val="28"/>
          <w:szCs w:val="28"/>
          <w:lang w:val="en-US"/>
        </w:rPr>
        <w:t>Danh hiệu học sinh Giỏi: 11/279(3,94%) tăng 1,56% so với năm học trước.</w:t>
      </w:r>
    </w:p>
    <w:p w14:paraId="5CCCF56B" w14:textId="02FA8026" w:rsidR="00AB7870" w:rsidRPr="00AB7870" w:rsidRDefault="007261E2" w:rsidP="00AB7870">
      <w:pPr>
        <w:pStyle w:val="NoSpacing"/>
        <w:spacing w:before="40" w:after="40"/>
        <w:jc w:val="both"/>
        <w:rPr>
          <w:rFonts w:eastAsia="+mn-ea"/>
          <w:bCs/>
          <w:sz w:val="28"/>
          <w:szCs w:val="28"/>
          <w:lang w:val="en-US"/>
        </w:rPr>
      </w:pPr>
      <w:r>
        <w:rPr>
          <w:rFonts w:eastAsia="+mn-ea"/>
          <w:bCs/>
          <w:sz w:val="28"/>
          <w:szCs w:val="28"/>
          <w:lang w:val="en-US"/>
        </w:rPr>
        <w:t xml:space="preserve">       </w:t>
      </w:r>
      <w:r w:rsidR="00AB7870" w:rsidRPr="00AB7870">
        <w:rPr>
          <w:rFonts w:eastAsia="+mn-ea"/>
          <w:bCs/>
          <w:sz w:val="28"/>
          <w:szCs w:val="28"/>
          <w:lang w:val="en-US"/>
        </w:rPr>
        <w:t>- 02 đội viên được Hội đồng đội tỉnh tuyên dương cháu ngoan Bác Hồ. (trong đó 01 em được nhận Bằng khen của UBND tỉnh và 01 em nhận Bằng khen của tỉnh Đoàn)</w:t>
      </w:r>
    </w:p>
    <w:p w14:paraId="3DEFFED6" w14:textId="067CD52F" w:rsidR="00AB7870" w:rsidRPr="00AB7870" w:rsidRDefault="007261E2" w:rsidP="00AB7870">
      <w:pPr>
        <w:pStyle w:val="NoSpacing"/>
        <w:spacing w:before="40" w:after="40"/>
        <w:jc w:val="both"/>
        <w:rPr>
          <w:rFonts w:eastAsia="+mn-ea"/>
          <w:bCs/>
          <w:sz w:val="28"/>
          <w:szCs w:val="28"/>
          <w:lang w:val="en-US"/>
        </w:rPr>
      </w:pPr>
      <w:r>
        <w:rPr>
          <w:rFonts w:eastAsia="+mn-ea"/>
          <w:bCs/>
          <w:sz w:val="28"/>
          <w:szCs w:val="28"/>
          <w:lang w:val="en-US"/>
        </w:rPr>
        <w:t xml:space="preserve">       </w:t>
      </w:r>
      <w:r w:rsidR="00AB7870" w:rsidRPr="00AB7870">
        <w:rPr>
          <w:rFonts w:eastAsia="+mn-ea"/>
          <w:bCs/>
          <w:sz w:val="28"/>
          <w:szCs w:val="28"/>
          <w:lang w:val="en-US"/>
        </w:rPr>
        <w:t>- Liên đội vinh dự có 01 em Thành Bảo Ngọc được tham dự Đại hội cháu ngoan Bác Hồ toàn quốc và được BCH Trung ương Đoàn tặng Bằng khen.</w:t>
      </w:r>
    </w:p>
    <w:p w14:paraId="3B101FF9" w14:textId="4E697A5A" w:rsidR="00AB7870" w:rsidRDefault="007261E2" w:rsidP="00AB7870">
      <w:pPr>
        <w:pStyle w:val="NoSpacing"/>
        <w:spacing w:before="40" w:after="40"/>
        <w:jc w:val="both"/>
        <w:rPr>
          <w:rFonts w:eastAsia="+mn-ea"/>
          <w:bCs/>
          <w:sz w:val="28"/>
          <w:szCs w:val="28"/>
          <w:lang w:val="en-US"/>
        </w:rPr>
      </w:pPr>
      <w:r>
        <w:rPr>
          <w:rFonts w:eastAsia="+mn-ea"/>
          <w:bCs/>
          <w:sz w:val="28"/>
          <w:szCs w:val="28"/>
          <w:lang w:val="en-US"/>
        </w:rPr>
        <w:t xml:space="preserve">       </w:t>
      </w:r>
      <w:r w:rsidR="00AB7870" w:rsidRPr="00AB7870">
        <w:rPr>
          <w:rFonts w:eastAsia="+mn-ea"/>
          <w:bCs/>
          <w:sz w:val="28"/>
          <w:szCs w:val="28"/>
          <w:lang w:val="en-US"/>
        </w:rPr>
        <w:t>- 01 học sinh đạt giải Nhì, 02 học sinh đạt giải Ba, 01 học sinh đạt giải Khuyến khích học sinh giỏi môn Ngữ văn 9 cấp tỉnh; tham gia KHKT cấp tỉnh đạt 01 giải Tư tập thể gồm 02 học sinh.</w:t>
      </w:r>
    </w:p>
    <w:p w14:paraId="3F87A803" w14:textId="58F6D5F9" w:rsidR="007261E2" w:rsidRPr="007261E2" w:rsidRDefault="007261E2" w:rsidP="007261E2">
      <w:pPr>
        <w:ind w:firstLine="567"/>
        <w:jc w:val="both"/>
        <w:rPr>
          <w:sz w:val="28"/>
          <w:szCs w:val="28"/>
          <w:lang w:val="pt-BR"/>
        </w:rPr>
      </w:pPr>
      <w:r>
        <w:rPr>
          <w:sz w:val="28"/>
          <w:szCs w:val="28"/>
          <w:lang w:val="pt-BR"/>
        </w:rPr>
        <w:t>- 01 học sinh đạt giải nhì tham gia cuộc thi giải thưởng Mỹ thuật thiếu nhi huyện Ba Tơ năm 2025 ( Em Phạm Viết Thắng)</w:t>
      </w:r>
    </w:p>
    <w:p w14:paraId="74A77130" w14:textId="1D138830" w:rsidR="00AB7870" w:rsidRPr="00AB7870" w:rsidRDefault="007261E2" w:rsidP="00AB7870">
      <w:pPr>
        <w:pStyle w:val="NoSpacing"/>
        <w:spacing w:before="40" w:after="40"/>
        <w:jc w:val="both"/>
        <w:rPr>
          <w:rFonts w:eastAsia="+mn-ea"/>
          <w:bCs/>
          <w:sz w:val="28"/>
          <w:szCs w:val="28"/>
          <w:lang w:val="en-US"/>
        </w:rPr>
      </w:pPr>
      <w:r>
        <w:rPr>
          <w:rFonts w:eastAsia="+mn-ea"/>
          <w:bCs/>
          <w:sz w:val="28"/>
          <w:szCs w:val="28"/>
          <w:lang w:val="en-US"/>
        </w:rPr>
        <w:t xml:space="preserve">       </w:t>
      </w:r>
      <w:r w:rsidR="00AB7870" w:rsidRPr="00AB7870">
        <w:rPr>
          <w:rFonts w:eastAsia="+mn-ea"/>
          <w:bCs/>
          <w:sz w:val="28"/>
          <w:szCs w:val="28"/>
          <w:lang w:val="en-US"/>
        </w:rPr>
        <w:t>- Trường đượ</w:t>
      </w:r>
      <w:r w:rsidR="00AB7870">
        <w:rPr>
          <w:rFonts w:eastAsia="+mn-ea"/>
          <w:bCs/>
          <w:sz w:val="28"/>
          <w:szCs w:val="28"/>
          <w:lang w:val="en-US"/>
        </w:rPr>
        <w:t>c UBND</w:t>
      </w:r>
      <w:r w:rsidR="00AB7870" w:rsidRPr="00AB7870">
        <w:rPr>
          <w:rFonts w:eastAsia="+mn-ea"/>
          <w:bCs/>
          <w:sz w:val="28"/>
          <w:szCs w:val="28"/>
          <w:lang w:val="en-US"/>
        </w:rPr>
        <w:t xml:space="preserve"> tỉnh Quảng Ngãi công nhận Trường đạt chuẩn quốc gia giai đoạn 2025-2030; được UBND huyện Ba Tơ công nhận Tập thể LĐTT và tặng giấy khen.</w:t>
      </w:r>
    </w:p>
    <w:p w14:paraId="3DA24F09" w14:textId="6025E245" w:rsidR="00AB7870" w:rsidRPr="00B66751" w:rsidRDefault="007261E2" w:rsidP="00EE6C24">
      <w:pPr>
        <w:pStyle w:val="NoSpacing"/>
        <w:spacing w:before="40" w:after="40"/>
        <w:jc w:val="both"/>
        <w:rPr>
          <w:rFonts w:eastAsia="+mn-ea"/>
          <w:bCs/>
          <w:sz w:val="28"/>
          <w:szCs w:val="28"/>
          <w:lang w:val="en-US"/>
        </w:rPr>
      </w:pPr>
      <w:r>
        <w:rPr>
          <w:rFonts w:eastAsia="+mn-ea"/>
          <w:bCs/>
          <w:sz w:val="28"/>
          <w:szCs w:val="28"/>
          <w:lang w:val="en-US"/>
        </w:rPr>
        <w:t xml:space="preserve">      </w:t>
      </w:r>
      <w:r w:rsidR="00AB7870" w:rsidRPr="00AB7870">
        <w:rPr>
          <w:rFonts w:eastAsia="+mn-ea"/>
          <w:bCs/>
          <w:sz w:val="28"/>
          <w:szCs w:val="28"/>
          <w:lang w:val="en-US"/>
        </w:rPr>
        <w:t>- Liên đội được công nhận “Liên đội vững mạnh” cấp huyện.</w:t>
      </w:r>
    </w:p>
    <w:p w14:paraId="0A94982C" w14:textId="395C3527" w:rsidR="002141C1" w:rsidRDefault="002A3D21" w:rsidP="00EE6C24">
      <w:pPr>
        <w:spacing w:before="40" w:after="40" w:line="240" w:lineRule="auto"/>
        <w:jc w:val="both"/>
        <w:rPr>
          <w:i/>
          <w:sz w:val="28"/>
          <w:szCs w:val="28"/>
          <w:lang w:val="de-DE"/>
        </w:rPr>
      </w:pPr>
      <w:r w:rsidRPr="002A3D21">
        <w:rPr>
          <w:sz w:val="28"/>
          <w:szCs w:val="28"/>
          <w:lang w:val="en-US"/>
        </w:rPr>
        <w:t xml:space="preserve">        </w:t>
      </w:r>
      <w:r w:rsidR="00EE21BF" w:rsidRPr="002A3D21">
        <w:rPr>
          <w:i/>
          <w:sz w:val="28"/>
          <w:szCs w:val="28"/>
          <w:lang w:val="de-DE"/>
        </w:rPr>
        <w:t>* Kết quả thực hiện các phong trào thi đua:</w:t>
      </w:r>
    </w:p>
    <w:p w14:paraId="19C527E6" w14:textId="15D603F9" w:rsidR="00565FD1" w:rsidRDefault="002141C1" w:rsidP="00565FD1">
      <w:pPr>
        <w:ind w:firstLine="567"/>
        <w:jc w:val="both"/>
        <w:rPr>
          <w:sz w:val="28"/>
          <w:szCs w:val="28"/>
          <w:lang w:val="pt-BR"/>
        </w:rPr>
      </w:pPr>
      <w:r>
        <w:rPr>
          <w:sz w:val="28"/>
          <w:szCs w:val="28"/>
          <w:lang w:val="de-DE"/>
        </w:rPr>
        <w:t xml:space="preserve">        </w:t>
      </w:r>
      <w:r w:rsidRPr="008354CB">
        <w:rPr>
          <w:sz w:val="28"/>
          <w:szCs w:val="28"/>
          <w:lang w:val="pt-BR"/>
        </w:rPr>
        <w:t xml:space="preserve">Hằng năm, thành lập Hội đồng thi đua, khen thưởng của nhà trường, phát động nhiều phong trào thi đua trong năm học, theo dõi, bình xét công khai, công bằng, chính xác, có hình thức tuyên dương khen thưởng kịp thời với các cá nhân, tập thể hoàn thành xuất sắc nhiệm vụ, nghiêm túc phê bình đối với những tập thể, cá nhân vi phạm nội quy, quy chế, kỉ luật lao động. </w:t>
      </w:r>
    </w:p>
    <w:p w14:paraId="77F8F9C6" w14:textId="74BD7672" w:rsidR="00565FD1" w:rsidRDefault="00A362B4" w:rsidP="00565FD1">
      <w:pPr>
        <w:ind w:firstLine="567"/>
        <w:jc w:val="both"/>
        <w:rPr>
          <w:sz w:val="28"/>
          <w:szCs w:val="28"/>
          <w:lang w:val="pt-BR"/>
        </w:rPr>
      </w:pPr>
      <w:r>
        <w:rPr>
          <w:sz w:val="28"/>
          <w:szCs w:val="28"/>
          <w:lang w:val="pt-BR"/>
        </w:rPr>
        <w:t>- Thẩm định sáng kiến đạt 01/02 sáng kiến đăng ký đầu năm ( Đ/c Nguyễn Mậ</w:t>
      </w:r>
      <w:r w:rsidR="00EC62E4">
        <w:rPr>
          <w:sz w:val="28"/>
          <w:szCs w:val="28"/>
          <w:lang w:val="pt-BR"/>
        </w:rPr>
        <w:t>u</w:t>
      </w:r>
      <w:r>
        <w:rPr>
          <w:sz w:val="28"/>
          <w:szCs w:val="28"/>
          <w:lang w:val="pt-BR"/>
        </w:rPr>
        <w:t xml:space="preserve"> Hải)</w:t>
      </w:r>
    </w:p>
    <w:p w14:paraId="10C9FAA3" w14:textId="019FA850" w:rsidR="002141C1" w:rsidRPr="008354CB" w:rsidRDefault="00A362B4" w:rsidP="00565FD1">
      <w:pPr>
        <w:ind w:firstLine="567"/>
        <w:jc w:val="both"/>
        <w:rPr>
          <w:color w:val="FF0000"/>
          <w:sz w:val="28"/>
          <w:szCs w:val="28"/>
          <w:lang w:val="pt-BR"/>
        </w:rPr>
      </w:pPr>
      <w:r>
        <w:rPr>
          <w:sz w:val="28"/>
          <w:szCs w:val="28"/>
          <w:lang w:val="pt-BR"/>
        </w:rPr>
        <w:t xml:space="preserve">- </w:t>
      </w:r>
      <w:r w:rsidR="002141C1" w:rsidRPr="008354CB">
        <w:rPr>
          <w:sz w:val="28"/>
          <w:szCs w:val="28"/>
          <w:lang w:val="pt-BR"/>
        </w:rPr>
        <w:t>01 cá nhân được UBND tỉnh Quảng Ngãi tặng bằng khen có thành tích trong công tác phát triển văn hóa đọc</w:t>
      </w:r>
      <w:r w:rsidR="00C37CC9">
        <w:rPr>
          <w:sz w:val="28"/>
          <w:szCs w:val="28"/>
          <w:lang w:val="pt-BR"/>
        </w:rPr>
        <w:t xml:space="preserve"> tỉnh Quảng Ngãi năm 2025</w:t>
      </w:r>
      <w:bookmarkStart w:id="0" w:name="_GoBack"/>
      <w:bookmarkEnd w:id="0"/>
      <w:r w:rsidR="002141C1" w:rsidRPr="008354CB">
        <w:rPr>
          <w:sz w:val="28"/>
          <w:szCs w:val="28"/>
          <w:lang w:val="pt-BR"/>
        </w:rPr>
        <w:t xml:space="preserve"> (</w:t>
      </w:r>
      <w:r>
        <w:rPr>
          <w:sz w:val="28"/>
          <w:szCs w:val="28"/>
          <w:lang w:val="pt-BR"/>
        </w:rPr>
        <w:t xml:space="preserve">Đ/c </w:t>
      </w:r>
      <w:r w:rsidR="002141C1" w:rsidRPr="008354CB">
        <w:rPr>
          <w:sz w:val="28"/>
          <w:szCs w:val="28"/>
          <w:lang w:val="pt-BR"/>
        </w:rPr>
        <w:t>Đoàn Thị Phương Anh).</w:t>
      </w:r>
    </w:p>
    <w:p w14:paraId="2FA10174" w14:textId="3014A855" w:rsidR="002141C1" w:rsidRDefault="00A362B4" w:rsidP="00565FD1">
      <w:pPr>
        <w:ind w:firstLine="567"/>
        <w:jc w:val="both"/>
        <w:rPr>
          <w:sz w:val="28"/>
          <w:szCs w:val="28"/>
          <w:lang w:val="pt-BR"/>
        </w:rPr>
      </w:pPr>
      <w:r>
        <w:rPr>
          <w:sz w:val="28"/>
          <w:szCs w:val="28"/>
          <w:lang w:val="pt-BR"/>
        </w:rPr>
        <w:lastRenderedPageBreak/>
        <w:t xml:space="preserve">- </w:t>
      </w:r>
      <w:r w:rsidR="002141C1" w:rsidRPr="008354CB">
        <w:rPr>
          <w:sz w:val="28"/>
          <w:szCs w:val="28"/>
          <w:lang w:val="pt-BR"/>
        </w:rPr>
        <w:t>01 cá nhân được Huyện ủy Ba Tơ tặng giấy khen đạt giải Cuộc thi tìm hiểu lịch sử Đảng bộ huyện Ba Tơ (</w:t>
      </w:r>
      <w:r>
        <w:rPr>
          <w:sz w:val="28"/>
          <w:szCs w:val="28"/>
          <w:lang w:val="pt-BR"/>
        </w:rPr>
        <w:t xml:space="preserve">Đ/c </w:t>
      </w:r>
      <w:r w:rsidR="002141C1" w:rsidRPr="008354CB">
        <w:rPr>
          <w:sz w:val="28"/>
          <w:szCs w:val="28"/>
          <w:lang w:val="pt-BR"/>
        </w:rPr>
        <w:t>Đinh Thị Biên).</w:t>
      </w:r>
    </w:p>
    <w:p w14:paraId="238A882B" w14:textId="0B067E42" w:rsidR="00A362B4" w:rsidRDefault="00A362B4" w:rsidP="00565FD1">
      <w:pPr>
        <w:ind w:firstLine="567"/>
        <w:jc w:val="both"/>
        <w:rPr>
          <w:sz w:val="28"/>
          <w:szCs w:val="28"/>
          <w:lang w:val="pt-BR"/>
        </w:rPr>
      </w:pPr>
      <w:r>
        <w:rPr>
          <w:sz w:val="28"/>
          <w:szCs w:val="28"/>
          <w:lang w:val="pt-BR"/>
        </w:rPr>
        <w:t>- 01 cá nhân được UBND huyện tặng giấy khen có thành tích trong phong trào Đội, phong trào thiếu nhi giai đoạn 2020-2025(Đ/c Phạm Minh Khương)</w:t>
      </w:r>
    </w:p>
    <w:p w14:paraId="5405A345" w14:textId="089DCAE0" w:rsidR="00A362B4" w:rsidRDefault="00A362B4" w:rsidP="00565FD1">
      <w:pPr>
        <w:ind w:firstLine="567"/>
        <w:jc w:val="both"/>
        <w:rPr>
          <w:sz w:val="28"/>
          <w:szCs w:val="28"/>
          <w:lang w:val="pt-BR"/>
        </w:rPr>
      </w:pPr>
      <w:r>
        <w:rPr>
          <w:sz w:val="28"/>
          <w:szCs w:val="28"/>
          <w:lang w:val="pt-BR"/>
        </w:rPr>
        <w:t>- 02 cá nhân được UBND huyện tặng giấy khen có thành tích tham gia hiến máu tình nguyện ( Đ/c Trần Ngọc Cảnh, Trần Thị Thu Thảo)</w:t>
      </w:r>
    </w:p>
    <w:p w14:paraId="4550244D" w14:textId="050DA47F" w:rsidR="00AD5009" w:rsidRPr="00B66751" w:rsidRDefault="00AD5009" w:rsidP="00AD5009">
      <w:pPr>
        <w:pStyle w:val="NoSpacing"/>
        <w:spacing w:before="40" w:after="40"/>
        <w:jc w:val="both"/>
        <w:rPr>
          <w:rFonts w:eastAsia="Arial"/>
          <w:color w:val="FF0000"/>
          <w:sz w:val="28"/>
          <w:szCs w:val="28"/>
          <w:lang w:val="af-ZA"/>
        </w:rPr>
      </w:pPr>
      <w:r>
        <w:rPr>
          <w:sz w:val="28"/>
          <w:szCs w:val="28"/>
          <w:lang w:val="pt-BR"/>
        </w:rPr>
        <w:t xml:space="preserve">        </w:t>
      </w:r>
      <w:r w:rsidRPr="002A3D21">
        <w:rPr>
          <w:iCs/>
          <w:sz w:val="28"/>
          <w:szCs w:val="28"/>
          <w:lang w:val="de-DE"/>
        </w:rPr>
        <w:t xml:space="preserve">- </w:t>
      </w:r>
      <w:r w:rsidRPr="00B66751">
        <w:rPr>
          <w:sz w:val="28"/>
          <w:szCs w:val="28"/>
          <w:lang w:val="pt-BR"/>
        </w:rPr>
        <w:t>Đạt g</w:t>
      </w:r>
      <w:r>
        <w:rPr>
          <w:sz w:val="28"/>
          <w:szCs w:val="28"/>
          <w:lang w:val="pt-BR"/>
        </w:rPr>
        <w:t>iải nhất</w:t>
      </w:r>
      <w:r w:rsidRPr="00B66751">
        <w:rPr>
          <w:sz w:val="28"/>
          <w:szCs w:val="28"/>
          <w:lang w:val="pt-BR"/>
        </w:rPr>
        <w:t xml:space="preserve"> </w:t>
      </w:r>
      <w:r>
        <w:rPr>
          <w:rFonts w:asciiTheme="majorHAnsi" w:hAnsiTheme="majorHAnsi" w:cstheme="majorHAnsi"/>
          <w:bCs/>
          <w:sz w:val="28"/>
          <w:szCs w:val="28"/>
          <w:lang w:val="nl-NL"/>
        </w:rPr>
        <w:t>Hội thi Giải cầu lông Đoàn viên, công nhân viên chức lao động huyện Ba Tơ năm 2025 do LĐLĐ huyện tổ chức. ( Đ/c Nguyễn Mậu Hải, Trần Trung Hy)</w:t>
      </w:r>
    </w:p>
    <w:p w14:paraId="5F6A1127" w14:textId="6A43FB26" w:rsidR="007C4254" w:rsidRPr="007C4254" w:rsidRDefault="007C4254" w:rsidP="00EE6C24">
      <w:pPr>
        <w:pStyle w:val="NoSpacing"/>
        <w:spacing w:before="40" w:after="40"/>
        <w:jc w:val="both"/>
        <w:rPr>
          <w:sz w:val="28"/>
          <w:szCs w:val="28"/>
          <w:lang w:val="pt-BR"/>
        </w:rPr>
      </w:pPr>
      <w:r>
        <w:rPr>
          <w:sz w:val="28"/>
          <w:szCs w:val="28"/>
          <w:lang w:val="pt-BR"/>
        </w:rPr>
        <w:t xml:space="preserve">   </w:t>
      </w:r>
      <w:r w:rsidR="00B4623A">
        <w:rPr>
          <w:sz w:val="28"/>
          <w:szCs w:val="28"/>
          <w:lang w:val="pt-BR"/>
        </w:rPr>
        <w:t xml:space="preserve">    </w:t>
      </w:r>
      <w:r w:rsidRPr="007C4254">
        <w:rPr>
          <w:sz w:val="28"/>
          <w:szCs w:val="28"/>
          <w:lang w:val="pt-BR"/>
        </w:rPr>
        <w:t>- Tổ chức “Tuần học tốt” ; “Tiết học tốt” chào mừng ngày Phụ nữ Việt Nam 20/10 và tổ chức thi đua cuộc thi phòng ở “Sạch - Đẹp - Kiểu mẫu - Thân thiện - An toàn”</w:t>
      </w:r>
    </w:p>
    <w:p w14:paraId="0320E36F" w14:textId="45EE81CA" w:rsidR="007C4254" w:rsidRPr="007C4254" w:rsidRDefault="007C4254" w:rsidP="00EE6C24">
      <w:pPr>
        <w:pStyle w:val="NoSpacing"/>
        <w:spacing w:before="40" w:after="40"/>
        <w:jc w:val="both"/>
        <w:rPr>
          <w:sz w:val="28"/>
          <w:szCs w:val="28"/>
          <w:lang w:val="pt-BR"/>
        </w:rPr>
      </w:pPr>
      <w:r>
        <w:rPr>
          <w:sz w:val="28"/>
          <w:szCs w:val="28"/>
          <w:lang w:val="pt-BR"/>
        </w:rPr>
        <w:t xml:space="preserve">   </w:t>
      </w:r>
      <w:r w:rsidR="00B4623A">
        <w:rPr>
          <w:sz w:val="28"/>
          <w:szCs w:val="28"/>
          <w:lang w:val="pt-BR"/>
        </w:rPr>
        <w:t xml:space="preserve">   </w:t>
      </w:r>
      <w:r w:rsidRPr="007C4254">
        <w:rPr>
          <w:sz w:val="28"/>
          <w:szCs w:val="28"/>
          <w:lang w:val="pt-BR"/>
        </w:rPr>
        <w:t>- Tổ chức hoạt động trải nghiệm sáng tạo “thi cắm hoa” chào mừng ngày Nhà giáo Việt Nam 20/11.</w:t>
      </w:r>
    </w:p>
    <w:p w14:paraId="5FBAB7DC" w14:textId="171CDE78" w:rsidR="007C4254" w:rsidRPr="00B4623A" w:rsidRDefault="007C4254" w:rsidP="00B4623A">
      <w:pPr>
        <w:pStyle w:val="NoSpacing"/>
        <w:spacing w:before="40" w:after="40"/>
        <w:jc w:val="both"/>
        <w:rPr>
          <w:spacing w:val="-10"/>
          <w:sz w:val="28"/>
          <w:szCs w:val="28"/>
          <w:lang w:val="it-IT"/>
        </w:rPr>
      </w:pPr>
      <w:r>
        <w:rPr>
          <w:sz w:val="28"/>
          <w:szCs w:val="28"/>
          <w:lang w:val="pt-BR"/>
        </w:rPr>
        <w:t xml:space="preserve">   </w:t>
      </w:r>
      <w:r w:rsidR="00B4623A">
        <w:rPr>
          <w:sz w:val="28"/>
          <w:szCs w:val="28"/>
          <w:lang w:val="pt-BR"/>
        </w:rPr>
        <w:t xml:space="preserve">    </w:t>
      </w:r>
      <w:r w:rsidRPr="007C4254">
        <w:rPr>
          <w:sz w:val="28"/>
          <w:szCs w:val="28"/>
          <w:lang w:val="pt-BR"/>
        </w:rPr>
        <w:t xml:space="preserve">- Tổ chức thực hiện mô hình </w:t>
      </w:r>
      <w:r w:rsidRPr="007C4254">
        <w:rPr>
          <w:spacing w:val="-10"/>
          <w:sz w:val="28"/>
          <w:szCs w:val="28"/>
          <w:lang w:val="it-IT"/>
        </w:rPr>
        <w:t>xây dựng cảnh quan môi trường học đư</w:t>
      </w:r>
      <w:r w:rsidR="00B4623A">
        <w:rPr>
          <w:spacing w:val="-10"/>
          <w:sz w:val="28"/>
          <w:szCs w:val="28"/>
          <w:lang w:val="it-IT"/>
        </w:rPr>
        <w:t>ờng xanh, sạch, đẹp năm học 2024-2025.</w:t>
      </w:r>
    </w:p>
    <w:p w14:paraId="192C5F32" w14:textId="6CBEA4BC" w:rsidR="007C4254" w:rsidRPr="007C4254" w:rsidRDefault="007C4254" w:rsidP="00EE6C24">
      <w:pPr>
        <w:pStyle w:val="NoSpacing"/>
        <w:spacing w:before="40" w:after="40"/>
        <w:jc w:val="both"/>
        <w:rPr>
          <w:bCs/>
          <w:sz w:val="28"/>
          <w:szCs w:val="28"/>
        </w:rPr>
      </w:pPr>
      <w:r>
        <w:rPr>
          <w:bCs/>
          <w:sz w:val="28"/>
          <w:szCs w:val="28"/>
          <w:lang w:val="en-US"/>
        </w:rPr>
        <w:t xml:space="preserve"> </w:t>
      </w:r>
      <w:r w:rsidR="00B4623A">
        <w:rPr>
          <w:bCs/>
          <w:sz w:val="28"/>
          <w:szCs w:val="28"/>
          <w:lang w:val="en-US"/>
        </w:rPr>
        <w:t xml:space="preserve">      </w:t>
      </w:r>
      <w:r w:rsidRPr="007C4254">
        <w:rPr>
          <w:bCs/>
          <w:sz w:val="28"/>
          <w:szCs w:val="28"/>
        </w:rPr>
        <w:t>- Tổ chức sinh hoạt theo chủ đề “Xây dựng tình bạn đẹp, nói không với bạo lực học đường” cho học sinh.</w:t>
      </w:r>
    </w:p>
    <w:p w14:paraId="73717EBB" w14:textId="034C82FD" w:rsidR="00EE21BF" w:rsidRPr="002A3D21" w:rsidRDefault="00B4623A" w:rsidP="00EE6C24">
      <w:pPr>
        <w:pStyle w:val="NoSpacing"/>
        <w:spacing w:before="40" w:after="40"/>
        <w:jc w:val="both"/>
        <w:rPr>
          <w:sz w:val="28"/>
          <w:szCs w:val="28"/>
          <w:lang w:val="en-US"/>
        </w:rPr>
      </w:pPr>
      <w:r>
        <w:rPr>
          <w:sz w:val="28"/>
          <w:szCs w:val="28"/>
          <w:lang w:val="pt-BR"/>
        </w:rPr>
        <w:t xml:space="preserve">       </w:t>
      </w:r>
      <w:r w:rsidR="00191613" w:rsidRPr="002A3D21">
        <w:rPr>
          <w:sz w:val="28"/>
          <w:szCs w:val="28"/>
          <w:lang w:val="pt-BR"/>
        </w:rPr>
        <w:t xml:space="preserve">- </w:t>
      </w:r>
      <w:r w:rsidR="00810271" w:rsidRPr="002A3D21">
        <w:rPr>
          <w:color w:val="FF0000"/>
          <w:sz w:val="28"/>
          <w:szCs w:val="28"/>
          <w:lang w:val="en-US"/>
        </w:rPr>
        <w:t xml:space="preserve"> </w:t>
      </w:r>
      <w:r w:rsidR="00810271" w:rsidRPr="002A3D21">
        <w:rPr>
          <w:sz w:val="28"/>
          <w:szCs w:val="28"/>
        </w:rPr>
        <w:t>Triển khai và tổ chức thực hiện tuần lễ</w:t>
      </w:r>
      <w:r w:rsidR="00191613" w:rsidRPr="002A3D21">
        <w:rPr>
          <w:sz w:val="28"/>
          <w:szCs w:val="28"/>
        </w:rPr>
        <w:t xml:space="preserve"> áo dài nghiêm túc theo văn bản</w:t>
      </w:r>
      <w:r w:rsidR="00BA1A08" w:rsidRPr="002A3D21">
        <w:rPr>
          <w:sz w:val="28"/>
          <w:szCs w:val="28"/>
          <w:lang w:val="en-US"/>
        </w:rPr>
        <w:t xml:space="preserve"> </w:t>
      </w:r>
      <w:r w:rsidR="00810271" w:rsidRPr="002A3D21">
        <w:rPr>
          <w:sz w:val="28"/>
          <w:szCs w:val="28"/>
        </w:rPr>
        <w:t>phát động của LĐLĐ huyện.</w:t>
      </w:r>
      <w:r w:rsidR="00EE21BF" w:rsidRPr="002A3D21">
        <w:rPr>
          <w:sz w:val="28"/>
          <w:szCs w:val="28"/>
        </w:rPr>
        <w:t xml:space="preserve"> </w:t>
      </w:r>
    </w:p>
    <w:p w14:paraId="6417B787" w14:textId="4FAD3762" w:rsidR="006003F7" w:rsidRPr="002A3D21" w:rsidRDefault="00556803" w:rsidP="00EE6C24">
      <w:pPr>
        <w:pStyle w:val="NoSpacing"/>
        <w:spacing w:before="40" w:after="40"/>
        <w:jc w:val="both"/>
        <w:rPr>
          <w:sz w:val="28"/>
          <w:szCs w:val="28"/>
          <w:lang w:val="nl-NL"/>
        </w:rPr>
      </w:pPr>
      <w:r w:rsidRPr="002A3D21">
        <w:rPr>
          <w:sz w:val="28"/>
          <w:szCs w:val="28"/>
          <w:lang w:val="nl-NL"/>
        </w:rPr>
        <w:t xml:space="preserve"> </w:t>
      </w:r>
      <w:r w:rsidR="00B4623A">
        <w:rPr>
          <w:sz w:val="28"/>
          <w:szCs w:val="28"/>
          <w:lang w:val="nl-NL"/>
        </w:rPr>
        <w:t xml:space="preserve">     </w:t>
      </w:r>
      <w:r w:rsidR="006003F7" w:rsidRPr="002A3D21">
        <w:rPr>
          <w:sz w:val="28"/>
          <w:szCs w:val="28"/>
          <w:lang w:val="nl-NL"/>
        </w:rPr>
        <w:t xml:space="preserve">- Tổ chức </w:t>
      </w:r>
      <w:r w:rsidR="007C4254">
        <w:rPr>
          <w:sz w:val="28"/>
          <w:szCs w:val="28"/>
          <w:lang w:val="nl-NL"/>
        </w:rPr>
        <w:t>giao lưu giải bóng đá</w:t>
      </w:r>
      <w:r w:rsidR="007C4254" w:rsidRPr="006003F7">
        <w:rPr>
          <w:sz w:val="28"/>
          <w:szCs w:val="28"/>
          <w:lang w:val="nl-NL"/>
        </w:rPr>
        <w:t xml:space="preserve"> nữ cho 3 tổ: Văn phòng </w:t>
      </w:r>
      <w:r w:rsidR="007C4254">
        <w:rPr>
          <w:sz w:val="28"/>
          <w:szCs w:val="28"/>
          <w:lang w:val="nl-NL"/>
        </w:rPr>
        <w:t>–</w:t>
      </w:r>
      <w:r w:rsidR="007C4254" w:rsidRPr="006003F7">
        <w:rPr>
          <w:sz w:val="28"/>
          <w:szCs w:val="28"/>
          <w:lang w:val="nl-NL"/>
        </w:rPr>
        <w:t xml:space="preserve"> </w:t>
      </w:r>
      <w:r w:rsidR="007C4254">
        <w:rPr>
          <w:sz w:val="28"/>
          <w:szCs w:val="28"/>
          <w:lang w:val="nl-NL"/>
        </w:rPr>
        <w:t xml:space="preserve">Khoa học </w:t>
      </w:r>
      <w:r w:rsidR="007C4254" w:rsidRPr="006003F7">
        <w:rPr>
          <w:sz w:val="28"/>
          <w:szCs w:val="28"/>
          <w:lang w:val="nl-NL"/>
        </w:rPr>
        <w:t xml:space="preserve">Tự nhiên </w:t>
      </w:r>
      <w:r w:rsidR="007C4254">
        <w:rPr>
          <w:sz w:val="28"/>
          <w:szCs w:val="28"/>
          <w:lang w:val="nl-NL"/>
        </w:rPr>
        <w:t>–</w:t>
      </w:r>
      <w:r w:rsidR="007C4254" w:rsidRPr="006003F7">
        <w:rPr>
          <w:sz w:val="28"/>
          <w:szCs w:val="28"/>
          <w:lang w:val="nl-NL"/>
        </w:rPr>
        <w:t xml:space="preserve"> </w:t>
      </w:r>
      <w:r w:rsidR="007C4254">
        <w:rPr>
          <w:sz w:val="28"/>
          <w:szCs w:val="28"/>
          <w:lang w:val="nl-NL"/>
        </w:rPr>
        <w:t xml:space="preserve">Khoa học </w:t>
      </w:r>
      <w:r w:rsidR="007C4254" w:rsidRPr="006003F7">
        <w:rPr>
          <w:sz w:val="28"/>
          <w:szCs w:val="28"/>
          <w:lang w:val="nl-NL"/>
        </w:rPr>
        <w:t>Xã hội</w:t>
      </w:r>
      <w:r w:rsidR="007C4254">
        <w:rPr>
          <w:sz w:val="28"/>
          <w:szCs w:val="28"/>
          <w:lang w:val="nl-NL"/>
        </w:rPr>
        <w:t xml:space="preserve">  </w:t>
      </w:r>
      <w:r w:rsidR="006003F7" w:rsidRPr="002A3D21">
        <w:rPr>
          <w:sz w:val="28"/>
          <w:szCs w:val="28"/>
          <w:lang w:val="nl-NL"/>
        </w:rPr>
        <w:t>cho CBNGNLĐ nhân kỉ niệm ngày 20 -10</w:t>
      </w:r>
      <w:r w:rsidR="002A20CF" w:rsidRPr="002A3D21">
        <w:rPr>
          <w:sz w:val="28"/>
          <w:szCs w:val="28"/>
          <w:lang w:val="nl-NL"/>
        </w:rPr>
        <w:t>.</w:t>
      </w:r>
      <w:r w:rsidR="008475E9">
        <w:rPr>
          <w:sz w:val="28"/>
          <w:szCs w:val="28"/>
          <w:lang w:val="nl-NL"/>
        </w:rPr>
        <w:t>(1 giải nhất: tổ KHXH; 1 giải nhì: tổ KHTN; 1 giải 3: tổ văn phòng)</w:t>
      </w:r>
    </w:p>
    <w:p w14:paraId="7CE8AFF3" w14:textId="5F414950" w:rsidR="002A20CF" w:rsidRPr="004A1531" w:rsidRDefault="002A3D21" w:rsidP="004A1531">
      <w:pPr>
        <w:spacing w:after="120"/>
        <w:ind w:firstLine="567"/>
        <w:jc w:val="both"/>
        <w:rPr>
          <w:b/>
          <w:sz w:val="28"/>
          <w:szCs w:val="28"/>
        </w:rPr>
      </w:pPr>
      <w:r>
        <w:rPr>
          <w:sz w:val="28"/>
          <w:szCs w:val="28"/>
          <w:lang w:val="nl-NL"/>
        </w:rPr>
        <w:t xml:space="preserve"> </w:t>
      </w:r>
      <w:r w:rsidR="00F56651">
        <w:rPr>
          <w:sz w:val="28"/>
          <w:szCs w:val="28"/>
          <w:lang w:val="nl-NL"/>
        </w:rPr>
        <w:tab/>
      </w:r>
      <w:r w:rsidR="006003F7" w:rsidRPr="006003F7">
        <w:rPr>
          <w:sz w:val="28"/>
          <w:szCs w:val="28"/>
          <w:lang w:val="nl-NL"/>
        </w:rPr>
        <w:t xml:space="preserve">- Tuyên truyên cho đoàn viên </w:t>
      </w:r>
      <w:r w:rsidR="007C4254">
        <w:rPr>
          <w:sz w:val="28"/>
          <w:szCs w:val="28"/>
          <w:lang w:val="nl-NL"/>
        </w:rPr>
        <w:t>tham gia các cuộc thi trực tuyến do LĐLĐ phát động</w:t>
      </w:r>
      <w:r w:rsidR="004A1531">
        <w:rPr>
          <w:sz w:val="28"/>
          <w:szCs w:val="28"/>
          <w:lang w:val="en-US"/>
        </w:rPr>
        <w:t>.</w:t>
      </w:r>
      <w:r w:rsidR="009B0CCD">
        <w:rPr>
          <w:b/>
          <w:sz w:val="28"/>
          <w:szCs w:val="28"/>
          <w:lang w:val="en-US"/>
        </w:rPr>
        <w:t xml:space="preserve"> </w:t>
      </w:r>
      <w:r w:rsidR="006003F7" w:rsidRPr="006003F7">
        <w:rPr>
          <w:sz w:val="28"/>
          <w:szCs w:val="28"/>
          <w:lang w:val="nl-NL"/>
        </w:rPr>
        <w:t>Kết quả: 100% đ</w:t>
      </w:r>
      <w:r w:rsidR="008475E9">
        <w:rPr>
          <w:sz w:val="28"/>
          <w:szCs w:val="28"/>
          <w:lang w:val="nl-NL"/>
        </w:rPr>
        <w:t>oàn viên công đoàn đều tham gia</w:t>
      </w:r>
      <w:r w:rsidR="009B0CCD">
        <w:rPr>
          <w:sz w:val="28"/>
          <w:szCs w:val="28"/>
          <w:lang w:val="nl-NL"/>
        </w:rPr>
        <w:t>.</w:t>
      </w:r>
    </w:p>
    <w:p w14:paraId="05B2EB6D" w14:textId="2F9241C1" w:rsidR="00EE21BF" w:rsidRPr="00CE4F66" w:rsidRDefault="00556803" w:rsidP="00EE6C24">
      <w:pPr>
        <w:spacing w:before="40" w:after="40" w:line="240" w:lineRule="auto"/>
        <w:jc w:val="both"/>
        <w:rPr>
          <w:rFonts w:asciiTheme="majorHAnsi" w:hAnsiTheme="majorHAnsi" w:cstheme="majorHAnsi"/>
          <w:sz w:val="28"/>
          <w:szCs w:val="28"/>
        </w:rPr>
      </w:pPr>
      <w:r>
        <w:rPr>
          <w:rFonts w:asciiTheme="majorHAnsi" w:hAnsiTheme="majorHAnsi" w:cstheme="majorHAnsi"/>
          <w:sz w:val="28"/>
          <w:szCs w:val="28"/>
          <w:lang w:val="en-US"/>
        </w:rPr>
        <w:t xml:space="preserve"> </w:t>
      </w:r>
      <w:r w:rsidR="00F56651">
        <w:rPr>
          <w:rFonts w:asciiTheme="majorHAnsi" w:hAnsiTheme="majorHAnsi" w:cstheme="majorHAnsi"/>
          <w:sz w:val="28"/>
          <w:szCs w:val="28"/>
          <w:lang w:val="en-US"/>
        </w:rPr>
        <w:tab/>
      </w:r>
      <w:r>
        <w:rPr>
          <w:rFonts w:asciiTheme="majorHAnsi" w:hAnsiTheme="majorHAnsi" w:cstheme="majorHAnsi"/>
          <w:sz w:val="28"/>
          <w:szCs w:val="28"/>
          <w:lang w:val="en-US"/>
        </w:rPr>
        <w:t xml:space="preserve">- </w:t>
      </w:r>
      <w:r w:rsidR="00EE21BF" w:rsidRPr="00CE4F66">
        <w:rPr>
          <w:rFonts w:asciiTheme="majorHAnsi" w:hAnsiTheme="majorHAnsi" w:cstheme="majorHAnsi"/>
          <w:sz w:val="28"/>
          <w:szCs w:val="28"/>
        </w:rPr>
        <w:t>Lồng ghép với phong trào “Phụ nữ tích cực học tập lao động sáng tạo, xây dựng gia đình hạnh phúc”, BCH công đoàn làm tốt công tác phối hợp với nhà trường tổ chức tốt hoạt động kỷ niệm các ngày lễ lớn như 20/10, ngày 8/3 tạo không khí chân thành, cởi mở, đoàn kết trong tập thể.</w:t>
      </w:r>
    </w:p>
    <w:p w14:paraId="7FCDA628" w14:textId="382D544B" w:rsidR="00551C07" w:rsidRPr="002A3D21" w:rsidRDefault="005977B0" w:rsidP="00EE6C24">
      <w:pPr>
        <w:spacing w:before="40" w:after="40" w:line="240" w:lineRule="auto"/>
        <w:jc w:val="both"/>
        <w:rPr>
          <w:rFonts w:asciiTheme="majorHAnsi" w:hAnsiTheme="majorHAnsi" w:cstheme="majorHAnsi"/>
          <w:sz w:val="28"/>
          <w:szCs w:val="28"/>
          <w:lang w:val="nl-NL"/>
        </w:rPr>
      </w:pPr>
      <w:r>
        <w:rPr>
          <w:rFonts w:asciiTheme="majorHAnsi" w:hAnsiTheme="majorHAnsi" w:cstheme="majorHAnsi"/>
          <w:sz w:val="28"/>
          <w:szCs w:val="28"/>
          <w:lang w:val="en-US"/>
        </w:rPr>
        <w:t xml:space="preserve"> </w:t>
      </w:r>
      <w:r w:rsidR="00F56651">
        <w:rPr>
          <w:rFonts w:asciiTheme="majorHAnsi" w:hAnsiTheme="majorHAnsi" w:cstheme="majorHAnsi"/>
          <w:sz w:val="28"/>
          <w:szCs w:val="28"/>
          <w:lang w:val="en-US"/>
        </w:rPr>
        <w:tab/>
      </w:r>
      <w:r w:rsidR="00551C07">
        <w:rPr>
          <w:sz w:val="28"/>
          <w:szCs w:val="28"/>
          <w:lang w:val="en-US"/>
        </w:rPr>
        <w:t>-</w:t>
      </w:r>
      <w:r w:rsidR="00551C07" w:rsidRPr="0014349E">
        <w:rPr>
          <w:sz w:val="28"/>
          <w:szCs w:val="28"/>
        </w:rPr>
        <w:t xml:space="preserve"> 100% cán bộ, giáo viên đăng ký và thực hiện nghiêm túc việc "Học tập và làm theo tấm gương đạo đức Hồ Chí Minh" </w:t>
      </w:r>
    </w:p>
    <w:p w14:paraId="0F6C59D9" w14:textId="1B3A94A9" w:rsidR="002A3D21" w:rsidRDefault="005977B0" w:rsidP="00EE6C24">
      <w:pPr>
        <w:pStyle w:val="NoSpacing"/>
        <w:spacing w:before="40" w:after="40"/>
        <w:jc w:val="both"/>
        <w:rPr>
          <w:sz w:val="28"/>
          <w:szCs w:val="28"/>
          <w:lang w:val="en-US"/>
        </w:rPr>
      </w:pPr>
      <w:r>
        <w:rPr>
          <w:sz w:val="28"/>
          <w:szCs w:val="28"/>
          <w:lang w:val="en-US"/>
        </w:rPr>
        <w:t xml:space="preserve"> </w:t>
      </w:r>
      <w:r w:rsidR="006E63AC">
        <w:rPr>
          <w:sz w:val="28"/>
          <w:szCs w:val="28"/>
          <w:lang w:val="en-US"/>
        </w:rPr>
        <w:tab/>
      </w:r>
      <w:r w:rsidR="00551C07">
        <w:rPr>
          <w:sz w:val="28"/>
          <w:szCs w:val="28"/>
          <w:lang w:val="en-US"/>
        </w:rPr>
        <w:t>-</w:t>
      </w:r>
      <w:r w:rsidR="00551C07" w:rsidRPr="0014349E">
        <w:rPr>
          <w:sz w:val="28"/>
          <w:szCs w:val="28"/>
        </w:rPr>
        <w:t xml:space="preserve"> 100% cán bộ, giáo viên, nhân viên trong cơ quan thực hiện tốt chí</w:t>
      </w:r>
      <w:r w:rsidR="002A3D21">
        <w:rPr>
          <w:sz w:val="28"/>
          <w:szCs w:val="28"/>
        </w:rPr>
        <w:t xml:space="preserve">nh sách kế hoạch hoá gia đình. </w:t>
      </w:r>
    </w:p>
    <w:p w14:paraId="4ABFA37C" w14:textId="77777777" w:rsidR="00D21596" w:rsidRPr="00CE4F66" w:rsidRDefault="00D21596" w:rsidP="00EE6C24">
      <w:pPr>
        <w:spacing w:before="40" w:after="40" w:line="240" w:lineRule="auto"/>
        <w:jc w:val="both"/>
        <w:rPr>
          <w:rFonts w:asciiTheme="majorHAnsi" w:hAnsiTheme="majorHAnsi" w:cstheme="majorHAnsi"/>
          <w:i/>
          <w:sz w:val="28"/>
          <w:szCs w:val="28"/>
          <w:lang w:val="nl-NL"/>
        </w:rPr>
      </w:pPr>
      <w:r w:rsidRPr="00CE4F66">
        <w:rPr>
          <w:rFonts w:asciiTheme="majorHAnsi" w:hAnsiTheme="majorHAnsi" w:cstheme="majorHAnsi"/>
          <w:sz w:val="28"/>
          <w:szCs w:val="28"/>
        </w:rPr>
        <w:tab/>
      </w:r>
      <w:r w:rsidR="006B5A3A" w:rsidRPr="00CE4F66">
        <w:rPr>
          <w:rFonts w:asciiTheme="majorHAnsi" w:hAnsiTheme="majorHAnsi" w:cstheme="majorHAnsi"/>
          <w:i/>
          <w:sz w:val="28"/>
          <w:szCs w:val="28"/>
          <w:lang w:val="en-US"/>
        </w:rPr>
        <w:t>3.</w:t>
      </w:r>
      <w:r w:rsidR="00C122C9" w:rsidRPr="00CE4F66">
        <w:rPr>
          <w:rFonts w:asciiTheme="majorHAnsi" w:hAnsiTheme="majorHAnsi" w:cstheme="majorHAnsi"/>
          <w:i/>
          <w:sz w:val="28"/>
          <w:szCs w:val="28"/>
          <w:lang w:val="en-US"/>
        </w:rPr>
        <w:t>3</w:t>
      </w:r>
      <w:r w:rsidRPr="00CE4F66">
        <w:rPr>
          <w:rFonts w:asciiTheme="majorHAnsi" w:hAnsiTheme="majorHAnsi" w:cstheme="majorHAnsi"/>
          <w:i/>
          <w:sz w:val="28"/>
          <w:szCs w:val="28"/>
          <w:lang w:val="nl-NL"/>
        </w:rPr>
        <w:t xml:space="preserve">. </w:t>
      </w:r>
      <w:r w:rsidR="00FE4152" w:rsidRPr="00CE4F66">
        <w:rPr>
          <w:rFonts w:asciiTheme="majorHAnsi" w:hAnsiTheme="majorHAnsi" w:cstheme="majorHAnsi"/>
          <w:i/>
          <w:sz w:val="28"/>
          <w:szCs w:val="28"/>
          <w:lang w:val="nl-NL"/>
        </w:rPr>
        <w:t>Các hoạt động</w:t>
      </w:r>
      <w:r w:rsidR="006B5A3A" w:rsidRPr="00CE4F66">
        <w:rPr>
          <w:rFonts w:asciiTheme="majorHAnsi" w:hAnsiTheme="majorHAnsi" w:cstheme="majorHAnsi"/>
          <w:i/>
          <w:sz w:val="28"/>
          <w:szCs w:val="28"/>
          <w:lang w:val="nl-NL"/>
        </w:rPr>
        <w:t xml:space="preserve"> khác</w:t>
      </w:r>
    </w:p>
    <w:p w14:paraId="34EFBB17" w14:textId="3165D151" w:rsidR="00EE21BF" w:rsidRPr="00CE4F66" w:rsidRDefault="00F84261" w:rsidP="00EE6C24">
      <w:pPr>
        <w:spacing w:before="40" w:after="40" w:line="240" w:lineRule="auto"/>
        <w:jc w:val="both"/>
        <w:rPr>
          <w:rFonts w:asciiTheme="majorHAnsi" w:hAnsiTheme="majorHAnsi" w:cstheme="majorHAnsi"/>
          <w:sz w:val="28"/>
          <w:szCs w:val="28"/>
        </w:rPr>
      </w:pPr>
      <w:r>
        <w:rPr>
          <w:rFonts w:asciiTheme="majorHAnsi" w:hAnsiTheme="majorHAnsi" w:cstheme="majorHAnsi"/>
          <w:sz w:val="28"/>
          <w:szCs w:val="28"/>
          <w:lang w:val="en-US"/>
        </w:rPr>
        <w:t xml:space="preserve">    </w:t>
      </w:r>
      <w:r w:rsidR="006E63AC">
        <w:rPr>
          <w:rFonts w:asciiTheme="majorHAnsi" w:hAnsiTheme="majorHAnsi" w:cstheme="majorHAnsi"/>
          <w:sz w:val="28"/>
          <w:szCs w:val="28"/>
          <w:lang w:val="en-US"/>
        </w:rPr>
        <w:tab/>
      </w:r>
      <w:r w:rsidR="00EE21BF" w:rsidRPr="00CE4F66">
        <w:rPr>
          <w:rFonts w:asciiTheme="majorHAnsi" w:hAnsiTheme="majorHAnsi" w:cstheme="majorHAnsi"/>
          <w:sz w:val="28"/>
          <w:szCs w:val="28"/>
        </w:rPr>
        <w:t xml:space="preserve">- Nhà trường phối hợp với Công đoàn xây dựng và thực hiện quy chế văn hóa công sở của đơn vị nhằm mục tiêu thực hiện tốt phong trào </w:t>
      </w:r>
      <w:r w:rsidR="00EE21BF" w:rsidRPr="00CE4F66">
        <w:rPr>
          <w:rStyle w:val="Strong"/>
          <w:rFonts w:asciiTheme="majorHAnsi" w:hAnsiTheme="majorHAnsi" w:cstheme="majorHAnsi"/>
          <w:b w:val="0"/>
          <w:sz w:val="28"/>
          <w:szCs w:val="28"/>
          <w:shd w:val="clear" w:color="auto" w:fill="FFFFFF"/>
        </w:rPr>
        <w:t xml:space="preserve">thi đua: “Cán bộ, công chức, viên chức thi đua thực hiện văn hóa công sở”, “Thi đua xây dựng cơ </w:t>
      </w:r>
      <w:r w:rsidR="00EE21BF" w:rsidRPr="00CE4F66">
        <w:rPr>
          <w:rStyle w:val="Strong"/>
          <w:rFonts w:asciiTheme="majorHAnsi" w:hAnsiTheme="majorHAnsi" w:cstheme="majorHAnsi"/>
          <w:b w:val="0"/>
          <w:sz w:val="28"/>
          <w:szCs w:val="28"/>
          <w:shd w:val="clear" w:color="auto" w:fill="FFFFFF"/>
        </w:rPr>
        <w:lastRenderedPageBreak/>
        <w:t xml:space="preserve">quan, đơn vị văn minh, hiện đại, xanh, sạch, đẹp”, “Thi đua thực hiện kỷ cương, trách nhiệm, tận tụy, chuyên nghiệp”. Qua đó mỗi CB, GV,NV đều thể hiện tốt tinh thần trách nhiệm, ý thức thực hiện công việc trong từng nhiệm vụ cụ thể. </w:t>
      </w:r>
    </w:p>
    <w:p w14:paraId="6BE94289" w14:textId="2A1BD390" w:rsidR="00EE21BF" w:rsidRPr="00CE4F66" w:rsidRDefault="00F84261" w:rsidP="00EE6C24">
      <w:pPr>
        <w:spacing w:before="40" w:after="40" w:line="240" w:lineRule="auto"/>
        <w:jc w:val="both"/>
        <w:rPr>
          <w:rFonts w:asciiTheme="majorHAnsi" w:hAnsiTheme="majorHAnsi" w:cstheme="majorHAnsi"/>
          <w:sz w:val="28"/>
          <w:szCs w:val="28"/>
        </w:rPr>
      </w:pPr>
      <w:r>
        <w:rPr>
          <w:rFonts w:asciiTheme="majorHAnsi" w:hAnsiTheme="majorHAnsi" w:cstheme="majorHAnsi"/>
          <w:sz w:val="28"/>
          <w:szCs w:val="28"/>
          <w:lang w:val="en-US"/>
        </w:rPr>
        <w:t xml:space="preserve">   </w:t>
      </w:r>
      <w:r w:rsidR="006E63AC">
        <w:rPr>
          <w:rFonts w:asciiTheme="majorHAnsi" w:hAnsiTheme="majorHAnsi" w:cstheme="majorHAnsi"/>
          <w:sz w:val="28"/>
          <w:szCs w:val="28"/>
          <w:lang w:val="en-US"/>
        </w:rPr>
        <w:tab/>
      </w:r>
      <w:r w:rsidR="00EE21BF" w:rsidRPr="00CE4F66">
        <w:rPr>
          <w:rFonts w:asciiTheme="majorHAnsi" w:hAnsiTheme="majorHAnsi" w:cstheme="majorHAnsi"/>
          <w:sz w:val="28"/>
          <w:szCs w:val="28"/>
        </w:rPr>
        <w:t xml:space="preserve">- Nhà trường cùng với BCH Công đoàn động viên cán bộ, giáo viên, người lao động trong đơn vị phát huy dân chủ, thực hành tiết kiệm, sử dụng có hiệu quả thời gian làm việc, xây dựng cơ quan văn hóa. </w:t>
      </w:r>
    </w:p>
    <w:p w14:paraId="6EAA7229" w14:textId="08900B90" w:rsidR="00EE21BF" w:rsidRPr="00CE4F66" w:rsidRDefault="00F84261" w:rsidP="00EE6C24">
      <w:pPr>
        <w:pStyle w:val="NormalWeb"/>
        <w:shd w:val="clear" w:color="auto" w:fill="FFFFFF"/>
        <w:spacing w:before="40" w:beforeAutospacing="0" w:after="40" w:afterAutospacing="0"/>
        <w:jc w:val="both"/>
        <w:rPr>
          <w:rFonts w:asciiTheme="majorHAnsi" w:hAnsiTheme="majorHAnsi" w:cstheme="majorHAnsi"/>
          <w:sz w:val="28"/>
          <w:szCs w:val="28"/>
        </w:rPr>
      </w:pPr>
      <w:r>
        <w:rPr>
          <w:rFonts w:asciiTheme="majorHAnsi" w:hAnsiTheme="majorHAnsi" w:cstheme="majorHAnsi"/>
          <w:sz w:val="28"/>
          <w:szCs w:val="28"/>
        </w:rPr>
        <w:t xml:space="preserve">   </w:t>
      </w:r>
      <w:r w:rsidR="006E63AC">
        <w:rPr>
          <w:rFonts w:asciiTheme="majorHAnsi" w:hAnsiTheme="majorHAnsi" w:cstheme="majorHAnsi"/>
          <w:sz w:val="28"/>
          <w:szCs w:val="28"/>
        </w:rPr>
        <w:tab/>
      </w:r>
      <w:r w:rsidR="00EE21BF" w:rsidRPr="00CE4F66">
        <w:rPr>
          <w:rFonts w:asciiTheme="majorHAnsi" w:hAnsiTheme="majorHAnsi" w:cstheme="majorHAnsi"/>
          <w:sz w:val="28"/>
          <w:szCs w:val="28"/>
          <w:lang w:val="vi-VN"/>
        </w:rPr>
        <w:t xml:space="preserve">- </w:t>
      </w:r>
      <w:r w:rsidR="00EE21BF" w:rsidRPr="00CE4F66">
        <w:rPr>
          <w:rFonts w:asciiTheme="majorHAnsi" w:hAnsiTheme="majorHAnsi" w:cstheme="majorHAnsi"/>
          <w:sz w:val="28"/>
          <w:szCs w:val="28"/>
        </w:rPr>
        <w:t>P</w:t>
      </w:r>
      <w:r w:rsidR="00EE21BF" w:rsidRPr="00CE4F66">
        <w:rPr>
          <w:rFonts w:asciiTheme="majorHAnsi" w:hAnsiTheme="majorHAnsi" w:cstheme="majorHAnsi"/>
          <w:sz w:val="28"/>
          <w:szCs w:val="28"/>
          <w:lang w:val="vi-VN"/>
        </w:rPr>
        <w:t xml:space="preserve">hối hợp với </w:t>
      </w:r>
      <w:r w:rsidR="00EE21BF" w:rsidRPr="00CE4F66">
        <w:rPr>
          <w:rFonts w:asciiTheme="majorHAnsi" w:hAnsiTheme="majorHAnsi" w:cstheme="majorHAnsi"/>
          <w:sz w:val="28"/>
          <w:szCs w:val="28"/>
        </w:rPr>
        <w:t>công đoàn nhà trường</w:t>
      </w:r>
      <w:r w:rsidR="00EE21BF" w:rsidRPr="00CE4F66">
        <w:rPr>
          <w:rFonts w:asciiTheme="majorHAnsi" w:hAnsiTheme="majorHAnsi" w:cstheme="majorHAnsi"/>
          <w:sz w:val="28"/>
          <w:szCs w:val="28"/>
          <w:lang w:val="vi-VN"/>
        </w:rPr>
        <w:t xml:space="preserve"> trong việc quan tâm, chăm lo đời sống vật chất, tinh thần, đào tạo đội ngũ </w:t>
      </w:r>
      <w:r w:rsidR="00EE21BF" w:rsidRPr="00CE4F66">
        <w:rPr>
          <w:rFonts w:asciiTheme="majorHAnsi" w:hAnsiTheme="majorHAnsi" w:cstheme="majorHAnsi"/>
          <w:sz w:val="28"/>
          <w:szCs w:val="28"/>
        </w:rPr>
        <w:t xml:space="preserve">nữ </w:t>
      </w:r>
      <w:r w:rsidR="00EE21BF" w:rsidRPr="00CE4F66">
        <w:rPr>
          <w:rFonts w:asciiTheme="majorHAnsi" w:hAnsiTheme="majorHAnsi" w:cstheme="majorHAnsi"/>
          <w:sz w:val="28"/>
          <w:szCs w:val="28"/>
          <w:lang w:val="vi-VN"/>
        </w:rPr>
        <w:t>NG</w:t>
      </w:r>
      <w:r w:rsidR="00EE21BF" w:rsidRPr="00CE4F66">
        <w:rPr>
          <w:rFonts w:asciiTheme="majorHAnsi" w:hAnsiTheme="majorHAnsi" w:cstheme="majorHAnsi"/>
          <w:sz w:val="28"/>
          <w:szCs w:val="28"/>
        </w:rPr>
        <w:t>-NLĐ, đ</w:t>
      </w:r>
      <w:r w:rsidR="00EE21BF" w:rsidRPr="00CE4F66">
        <w:rPr>
          <w:rFonts w:asciiTheme="majorHAnsi" w:hAnsiTheme="majorHAnsi" w:cstheme="majorHAnsi"/>
          <w:sz w:val="28"/>
          <w:szCs w:val="28"/>
          <w:lang w:val="vi-VN"/>
        </w:rPr>
        <w:t>ộng viên, tạo điều kiện cho các nhà giáo, người lao động được đi học để nâng cao trình độ chuyên môn nghiệp vụ</w:t>
      </w:r>
      <w:r w:rsidR="00574A69">
        <w:rPr>
          <w:rFonts w:asciiTheme="majorHAnsi" w:hAnsiTheme="majorHAnsi" w:cstheme="majorHAnsi"/>
          <w:sz w:val="28"/>
          <w:szCs w:val="28"/>
        </w:rPr>
        <w:t>.</w:t>
      </w:r>
    </w:p>
    <w:p w14:paraId="1BEA7A6B" w14:textId="19185B65" w:rsidR="006003F7" w:rsidRPr="002B2C37" w:rsidRDefault="00F84261" w:rsidP="00EE6C24">
      <w:pPr>
        <w:spacing w:before="40" w:after="40" w:line="240" w:lineRule="auto"/>
        <w:jc w:val="both"/>
        <w:rPr>
          <w:rFonts w:asciiTheme="majorHAnsi" w:eastAsia="Arial" w:hAnsiTheme="majorHAnsi" w:cstheme="majorHAnsi"/>
          <w:sz w:val="28"/>
          <w:szCs w:val="28"/>
          <w:shd w:val="clear" w:color="auto" w:fill="FFFFFF"/>
          <w:lang w:val="nl-NL"/>
        </w:rPr>
      </w:pPr>
      <w:r>
        <w:rPr>
          <w:rFonts w:asciiTheme="majorHAnsi" w:hAnsiTheme="majorHAnsi" w:cstheme="majorHAnsi"/>
          <w:sz w:val="28"/>
          <w:szCs w:val="28"/>
          <w:lang w:val="en-US"/>
        </w:rPr>
        <w:t xml:space="preserve">   </w:t>
      </w:r>
      <w:r w:rsidR="006E63AC">
        <w:rPr>
          <w:rFonts w:asciiTheme="majorHAnsi" w:hAnsiTheme="majorHAnsi" w:cstheme="majorHAnsi"/>
          <w:sz w:val="28"/>
          <w:szCs w:val="28"/>
          <w:lang w:val="en-US"/>
        </w:rPr>
        <w:tab/>
      </w:r>
      <w:r w:rsidR="00EE21BF" w:rsidRPr="00CE4F66">
        <w:rPr>
          <w:rFonts w:asciiTheme="majorHAnsi" w:hAnsiTheme="majorHAnsi" w:cstheme="majorHAnsi"/>
          <w:sz w:val="28"/>
          <w:szCs w:val="28"/>
        </w:rPr>
        <w:t xml:space="preserve">- 100% </w:t>
      </w:r>
      <w:r w:rsidR="002220EE">
        <w:rPr>
          <w:rFonts w:asciiTheme="majorHAnsi" w:eastAsia="Arial" w:hAnsiTheme="majorHAnsi" w:cstheme="majorHAnsi"/>
          <w:sz w:val="28"/>
          <w:szCs w:val="28"/>
          <w:lang w:val="af-ZA"/>
        </w:rPr>
        <w:t>VC</w:t>
      </w:r>
      <w:r w:rsidR="00EE21BF" w:rsidRPr="00CE4F66">
        <w:rPr>
          <w:rFonts w:asciiTheme="majorHAnsi" w:eastAsia="Arial" w:hAnsiTheme="majorHAnsi" w:cstheme="majorHAnsi"/>
          <w:sz w:val="28"/>
          <w:szCs w:val="28"/>
          <w:lang w:val="af-ZA"/>
        </w:rPr>
        <w:t>-NLĐ</w:t>
      </w:r>
      <w:r w:rsidR="00EE21BF" w:rsidRPr="00CE4F66">
        <w:rPr>
          <w:rFonts w:asciiTheme="majorHAnsi" w:hAnsiTheme="majorHAnsi" w:cstheme="majorHAnsi"/>
          <w:sz w:val="28"/>
          <w:szCs w:val="28"/>
          <w:lang w:val="af-ZA"/>
        </w:rPr>
        <w:t xml:space="preserve"> </w:t>
      </w:r>
      <w:r w:rsidR="00EE21BF" w:rsidRPr="00CE4F66">
        <w:rPr>
          <w:rFonts w:asciiTheme="majorHAnsi" w:hAnsiTheme="majorHAnsi" w:cstheme="majorHAnsi"/>
          <w:sz w:val="28"/>
          <w:szCs w:val="28"/>
        </w:rPr>
        <w:t xml:space="preserve">hưởng ứng và tích cực tham gia công tác xã hội từ thiện, đền ơn đáp nghĩa. Vận động đóng góp ủng hộ các loại quỹ </w:t>
      </w:r>
      <w:r w:rsidR="00EE21BF" w:rsidRPr="00CE4F66">
        <w:rPr>
          <w:rFonts w:asciiTheme="majorHAnsi" w:eastAsia="Arial" w:hAnsiTheme="majorHAnsi" w:cstheme="majorHAnsi"/>
          <w:sz w:val="28"/>
          <w:szCs w:val="28"/>
          <w:shd w:val="clear" w:color="auto" w:fill="FFFFFF"/>
          <w:lang w:val="nl-NL"/>
        </w:rPr>
        <w:t xml:space="preserve">đảm bảo đúng thời gian quy định. </w:t>
      </w:r>
    </w:p>
    <w:p w14:paraId="4964128D" w14:textId="0D0B6B3A" w:rsidR="008B18A6" w:rsidRDefault="00F84261" w:rsidP="00EE6C24">
      <w:pPr>
        <w:spacing w:before="40" w:after="40" w:line="240" w:lineRule="auto"/>
        <w:jc w:val="both"/>
        <w:rPr>
          <w:rFonts w:asciiTheme="majorHAnsi" w:hAnsiTheme="majorHAnsi" w:cstheme="majorHAnsi"/>
          <w:sz w:val="28"/>
          <w:szCs w:val="28"/>
          <w:lang w:val="en-US"/>
        </w:rPr>
      </w:pPr>
      <w:r w:rsidRPr="008B18A6">
        <w:rPr>
          <w:rFonts w:asciiTheme="majorHAnsi" w:hAnsiTheme="majorHAnsi" w:cstheme="majorHAnsi"/>
          <w:sz w:val="28"/>
          <w:szCs w:val="28"/>
          <w:lang w:val="en-US"/>
        </w:rPr>
        <w:t xml:space="preserve">   </w:t>
      </w:r>
      <w:r w:rsidR="006E63AC">
        <w:rPr>
          <w:rFonts w:asciiTheme="majorHAnsi" w:hAnsiTheme="majorHAnsi" w:cstheme="majorHAnsi"/>
          <w:sz w:val="28"/>
          <w:szCs w:val="28"/>
          <w:lang w:val="en-US"/>
        </w:rPr>
        <w:tab/>
      </w:r>
      <w:r w:rsidR="00DD7448" w:rsidRPr="008B18A6">
        <w:rPr>
          <w:rFonts w:asciiTheme="majorHAnsi" w:hAnsiTheme="majorHAnsi" w:cstheme="majorHAnsi"/>
          <w:sz w:val="28"/>
          <w:szCs w:val="28"/>
          <w:lang w:val="en-US"/>
        </w:rPr>
        <w:t>+ Quỹ mái ấ</w:t>
      </w:r>
      <w:r w:rsidR="00263CF2">
        <w:rPr>
          <w:rFonts w:asciiTheme="majorHAnsi" w:hAnsiTheme="majorHAnsi" w:cstheme="majorHAnsi"/>
          <w:sz w:val="28"/>
          <w:szCs w:val="28"/>
          <w:lang w:val="en-US"/>
        </w:rPr>
        <w:t>m công đoàn năm 2024</w:t>
      </w:r>
      <w:r w:rsidR="002B2C37" w:rsidRPr="008B18A6">
        <w:rPr>
          <w:rFonts w:asciiTheme="majorHAnsi" w:hAnsiTheme="majorHAnsi" w:cstheme="majorHAnsi"/>
          <w:sz w:val="28"/>
          <w:szCs w:val="28"/>
          <w:lang w:val="en-US"/>
        </w:rPr>
        <w:t xml:space="preserve"> l</w:t>
      </w:r>
      <w:r w:rsidR="00263CF2">
        <w:rPr>
          <w:rFonts w:asciiTheme="majorHAnsi" w:hAnsiTheme="majorHAnsi" w:cstheme="majorHAnsi"/>
          <w:sz w:val="28"/>
          <w:szCs w:val="28"/>
          <w:lang w:val="en-US"/>
        </w:rPr>
        <w:t>à: 52</w:t>
      </w:r>
      <w:r w:rsidR="00395EAA" w:rsidRPr="008B18A6">
        <w:rPr>
          <w:rFonts w:asciiTheme="majorHAnsi" w:hAnsiTheme="majorHAnsi" w:cstheme="majorHAnsi"/>
          <w:sz w:val="28"/>
          <w:szCs w:val="28"/>
          <w:lang w:val="en-US"/>
        </w:rPr>
        <w:t>0</w:t>
      </w:r>
      <w:r w:rsidR="00263CF2">
        <w:rPr>
          <w:rFonts w:asciiTheme="majorHAnsi" w:hAnsiTheme="majorHAnsi" w:cstheme="majorHAnsi"/>
          <w:sz w:val="28"/>
          <w:szCs w:val="28"/>
          <w:lang w:val="en-US"/>
        </w:rPr>
        <w:t>.000 đồng</w:t>
      </w:r>
    </w:p>
    <w:p w14:paraId="0A1D5ADA" w14:textId="01C6913B" w:rsidR="00263CF2" w:rsidRPr="008B18A6" w:rsidRDefault="00263CF2" w:rsidP="00EE6C24">
      <w:pPr>
        <w:spacing w:before="40" w:after="40" w:line="240" w:lineRule="auto"/>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 </w:t>
      </w:r>
      <w:r w:rsidRPr="008B18A6">
        <w:rPr>
          <w:rFonts w:asciiTheme="majorHAnsi" w:hAnsiTheme="majorHAnsi" w:cstheme="majorHAnsi"/>
          <w:sz w:val="28"/>
          <w:szCs w:val="28"/>
          <w:lang w:val="en-US"/>
        </w:rPr>
        <w:t>Quỹ mái ấ</w:t>
      </w:r>
      <w:r>
        <w:rPr>
          <w:rFonts w:asciiTheme="majorHAnsi" w:hAnsiTheme="majorHAnsi" w:cstheme="majorHAnsi"/>
          <w:sz w:val="28"/>
          <w:szCs w:val="28"/>
          <w:lang w:val="en-US"/>
        </w:rPr>
        <w:t>m công đoàn năm 2025</w:t>
      </w:r>
      <w:r w:rsidRPr="008B18A6">
        <w:rPr>
          <w:rFonts w:asciiTheme="majorHAnsi" w:hAnsiTheme="majorHAnsi" w:cstheme="majorHAnsi"/>
          <w:sz w:val="28"/>
          <w:szCs w:val="28"/>
          <w:lang w:val="en-US"/>
        </w:rPr>
        <w:t xml:space="preserve"> l</w:t>
      </w:r>
      <w:r>
        <w:rPr>
          <w:rFonts w:asciiTheme="majorHAnsi" w:hAnsiTheme="majorHAnsi" w:cstheme="majorHAnsi"/>
          <w:sz w:val="28"/>
          <w:szCs w:val="28"/>
          <w:lang w:val="en-US"/>
        </w:rPr>
        <w:t>à: 56</w:t>
      </w:r>
      <w:r w:rsidRPr="008B18A6">
        <w:rPr>
          <w:rFonts w:asciiTheme="majorHAnsi" w:hAnsiTheme="majorHAnsi" w:cstheme="majorHAnsi"/>
          <w:sz w:val="28"/>
          <w:szCs w:val="28"/>
          <w:lang w:val="en-US"/>
        </w:rPr>
        <w:t>0</w:t>
      </w:r>
      <w:r>
        <w:rPr>
          <w:rFonts w:asciiTheme="majorHAnsi" w:hAnsiTheme="majorHAnsi" w:cstheme="majorHAnsi"/>
          <w:sz w:val="28"/>
          <w:szCs w:val="28"/>
          <w:lang w:val="en-US"/>
        </w:rPr>
        <w:t>.000 đồng</w:t>
      </w:r>
    </w:p>
    <w:p w14:paraId="1F288105" w14:textId="406A6AE8" w:rsidR="008B18A6" w:rsidRDefault="008B18A6" w:rsidP="00EE6C24">
      <w:pPr>
        <w:spacing w:before="40" w:after="40" w:line="240" w:lineRule="auto"/>
        <w:jc w:val="both"/>
        <w:rPr>
          <w:sz w:val="28"/>
          <w:szCs w:val="28"/>
          <w:lang w:val="en-US" w:eastAsia="en-US"/>
        </w:rPr>
      </w:pPr>
      <w:r>
        <w:rPr>
          <w:rFonts w:asciiTheme="majorHAnsi" w:hAnsiTheme="majorHAnsi" w:cstheme="majorHAnsi"/>
          <w:color w:val="FF0000"/>
          <w:sz w:val="28"/>
          <w:szCs w:val="28"/>
          <w:lang w:val="en-US"/>
        </w:rPr>
        <w:t xml:space="preserve">  </w:t>
      </w:r>
      <w:r>
        <w:rPr>
          <w:sz w:val="28"/>
          <w:szCs w:val="28"/>
          <w:lang w:val="en-US" w:eastAsia="en-US"/>
        </w:rPr>
        <w:t xml:space="preserve"> </w:t>
      </w:r>
      <w:r w:rsidR="006E63AC">
        <w:rPr>
          <w:sz w:val="28"/>
          <w:szCs w:val="28"/>
          <w:lang w:val="en-US" w:eastAsia="en-US"/>
        </w:rPr>
        <w:tab/>
      </w:r>
      <w:r w:rsidRPr="008B18A6">
        <w:rPr>
          <w:sz w:val="28"/>
          <w:szCs w:val="28"/>
          <w:lang w:val="en-US" w:eastAsia="en-US"/>
        </w:rPr>
        <w:t>+</w:t>
      </w:r>
      <w:r>
        <w:rPr>
          <w:sz w:val="28"/>
          <w:szCs w:val="28"/>
          <w:lang w:val="en-US" w:eastAsia="en-US"/>
        </w:rPr>
        <w:t xml:space="preserve"> </w:t>
      </w:r>
      <w:r w:rsidR="000D6D50">
        <w:rPr>
          <w:sz w:val="28"/>
          <w:szCs w:val="28"/>
          <w:lang w:val="en-US" w:eastAsia="en-US"/>
        </w:rPr>
        <w:t xml:space="preserve">Nộp quỹ phòng chống </w:t>
      </w:r>
      <w:r w:rsidRPr="00395EAA">
        <w:rPr>
          <w:sz w:val="28"/>
          <w:szCs w:val="28"/>
          <w:lang w:val="en-US" w:eastAsia="en-US"/>
        </w:rPr>
        <w:t>thiên tai năm 2023</w:t>
      </w:r>
      <w:r>
        <w:rPr>
          <w:sz w:val="28"/>
          <w:szCs w:val="28"/>
          <w:lang w:val="en-US" w:eastAsia="en-US"/>
        </w:rPr>
        <w:t>: 1.002.000 đồng</w:t>
      </w:r>
    </w:p>
    <w:p w14:paraId="6FEA4F77" w14:textId="2EA8BA16" w:rsidR="008B18A6" w:rsidRDefault="008B18A6" w:rsidP="00EE6C24">
      <w:pPr>
        <w:spacing w:before="40" w:after="40" w:line="240" w:lineRule="auto"/>
        <w:jc w:val="both"/>
        <w:rPr>
          <w:sz w:val="28"/>
          <w:szCs w:val="28"/>
          <w:lang w:val="en-US" w:eastAsia="en-US"/>
        </w:rPr>
      </w:pPr>
      <w:r>
        <w:rPr>
          <w:sz w:val="28"/>
          <w:szCs w:val="28"/>
          <w:lang w:val="en-US" w:eastAsia="en-US"/>
        </w:rPr>
        <w:t xml:space="preserve">   </w:t>
      </w:r>
      <w:r w:rsidR="006E63AC">
        <w:rPr>
          <w:sz w:val="28"/>
          <w:szCs w:val="28"/>
          <w:lang w:val="en-US" w:eastAsia="en-US"/>
        </w:rPr>
        <w:tab/>
      </w:r>
      <w:r>
        <w:rPr>
          <w:sz w:val="28"/>
          <w:szCs w:val="28"/>
          <w:lang w:val="en-US" w:eastAsia="en-US"/>
        </w:rPr>
        <w:t xml:space="preserve">+ </w:t>
      </w:r>
      <w:r w:rsidRPr="00395EAA">
        <w:rPr>
          <w:sz w:val="28"/>
          <w:szCs w:val="28"/>
          <w:lang w:val="en-US" w:eastAsia="en-US"/>
        </w:rPr>
        <w:t>Nộp quỹ "Tấm lòng vàng khuyến học" thị trấn Ba Tơ năm 2024</w:t>
      </w:r>
      <w:r>
        <w:rPr>
          <w:sz w:val="28"/>
          <w:szCs w:val="28"/>
          <w:lang w:val="en-US" w:eastAsia="en-US"/>
        </w:rPr>
        <w:t>: 1.450.000 đồng.</w:t>
      </w:r>
    </w:p>
    <w:p w14:paraId="0AF78058" w14:textId="19F7B549" w:rsidR="008B18A6" w:rsidRDefault="008B18A6" w:rsidP="00EE6C24">
      <w:pPr>
        <w:spacing w:before="40" w:after="40" w:line="240" w:lineRule="auto"/>
        <w:jc w:val="both"/>
        <w:rPr>
          <w:sz w:val="28"/>
          <w:szCs w:val="28"/>
          <w:lang w:val="en-US" w:eastAsia="en-US"/>
        </w:rPr>
      </w:pPr>
      <w:r>
        <w:rPr>
          <w:sz w:val="28"/>
          <w:szCs w:val="28"/>
          <w:lang w:val="en-US" w:eastAsia="en-US"/>
        </w:rPr>
        <w:t xml:space="preserve">   </w:t>
      </w:r>
      <w:r w:rsidR="006E63AC">
        <w:rPr>
          <w:sz w:val="28"/>
          <w:szCs w:val="28"/>
          <w:lang w:val="en-US" w:eastAsia="en-US"/>
        </w:rPr>
        <w:tab/>
      </w:r>
      <w:r>
        <w:rPr>
          <w:sz w:val="28"/>
          <w:szCs w:val="28"/>
          <w:lang w:val="en-US" w:eastAsia="en-US"/>
        </w:rPr>
        <w:t xml:space="preserve">+ </w:t>
      </w:r>
      <w:r w:rsidRPr="00395EAA">
        <w:rPr>
          <w:sz w:val="28"/>
          <w:szCs w:val="28"/>
          <w:lang w:val="en-US" w:eastAsia="en-US"/>
        </w:rPr>
        <w:t>Nộp quỹ "Đền ơn đáp nghĩa" năm 2024</w:t>
      </w:r>
      <w:r>
        <w:rPr>
          <w:sz w:val="28"/>
          <w:szCs w:val="28"/>
          <w:lang w:val="en-US" w:eastAsia="en-US"/>
        </w:rPr>
        <w:t>: 1.450.000 đồng</w:t>
      </w:r>
    </w:p>
    <w:p w14:paraId="54036A0A" w14:textId="6C5B9E11" w:rsidR="008B18A6" w:rsidRDefault="008B18A6" w:rsidP="00EE6C24">
      <w:pPr>
        <w:spacing w:before="40" w:after="40" w:line="240" w:lineRule="auto"/>
        <w:jc w:val="both"/>
        <w:rPr>
          <w:sz w:val="28"/>
          <w:szCs w:val="28"/>
          <w:lang w:val="en-US" w:eastAsia="en-US"/>
        </w:rPr>
      </w:pPr>
      <w:r>
        <w:rPr>
          <w:sz w:val="28"/>
          <w:szCs w:val="28"/>
          <w:lang w:val="en-US" w:eastAsia="en-US"/>
        </w:rPr>
        <w:t xml:space="preserve">   </w:t>
      </w:r>
      <w:r w:rsidR="006E63AC">
        <w:rPr>
          <w:sz w:val="28"/>
          <w:szCs w:val="28"/>
          <w:lang w:val="en-US" w:eastAsia="en-US"/>
        </w:rPr>
        <w:tab/>
      </w:r>
      <w:r>
        <w:rPr>
          <w:sz w:val="28"/>
          <w:szCs w:val="28"/>
          <w:lang w:val="en-US" w:eastAsia="en-US"/>
        </w:rPr>
        <w:t xml:space="preserve">+ </w:t>
      </w:r>
      <w:r w:rsidRPr="00395EAA">
        <w:rPr>
          <w:sz w:val="28"/>
          <w:szCs w:val="28"/>
          <w:lang w:val="en-US" w:eastAsia="en-US"/>
        </w:rPr>
        <w:t xml:space="preserve">Đoàn viên Công đoàn cơ sở Trường PTDTNT THCS Ba Tơ </w:t>
      </w:r>
      <w:r w:rsidR="00263CF2">
        <w:rPr>
          <w:sz w:val="28"/>
          <w:szCs w:val="28"/>
          <w:lang w:val="en-US" w:eastAsia="en-US"/>
        </w:rPr>
        <w:t xml:space="preserve">Ủng hộ </w:t>
      </w:r>
      <w:r w:rsidRPr="00395EAA">
        <w:rPr>
          <w:sz w:val="28"/>
          <w:szCs w:val="28"/>
          <w:lang w:val="en-US" w:eastAsia="en-US"/>
        </w:rPr>
        <w:t>theo Kế hoạch số 21/KH-LĐLĐ ngày 15/8/2024 của LĐLĐ huyện Ba Tơ (năm 2024)</w:t>
      </w:r>
      <w:r>
        <w:rPr>
          <w:sz w:val="28"/>
          <w:szCs w:val="28"/>
          <w:lang w:val="en-US" w:eastAsia="en-US"/>
        </w:rPr>
        <w:t>: 1.350.000 đồng</w:t>
      </w:r>
    </w:p>
    <w:p w14:paraId="2207D2B5" w14:textId="5C18B8C1" w:rsidR="008B18A6" w:rsidRDefault="008B18A6" w:rsidP="00EE6C24">
      <w:pPr>
        <w:spacing w:before="40" w:after="40" w:line="240" w:lineRule="auto"/>
        <w:jc w:val="both"/>
        <w:rPr>
          <w:sz w:val="28"/>
          <w:szCs w:val="28"/>
          <w:lang w:val="en-US" w:eastAsia="en-US"/>
        </w:rPr>
      </w:pPr>
      <w:r>
        <w:rPr>
          <w:sz w:val="28"/>
          <w:szCs w:val="28"/>
          <w:lang w:val="en-US" w:eastAsia="en-US"/>
        </w:rPr>
        <w:t xml:space="preserve">  </w:t>
      </w:r>
      <w:r w:rsidR="006E63AC">
        <w:rPr>
          <w:sz w:val="28"/>
          <w:szCs w:val="28"/>
          <w:lang w:val="en-US" w:eastAsia="en-US"/>
        </w:rPr>
        <w:tab/>
      </w:r>
      <w:r>
        <w:rPr>
          <w:sz w:val="28"/>
          <w:szCs w:val="28"/>
          <w:lang w:val="en-US" w:eastAsia="en-US"/>
        </w:rPr>
        <w:t xml:space="preserve">+ </w:t>
      </w:r>
      <w:r w:rsidRPr="00395EAA">
        <w:rPr>
          <w:sz w:val="28"/>
          <w:szCs w:val="28"/>
          <w:lang w:val="en-US" w:eastAsia="en-US"/>
        </w:rPr>
        <w:t>Ủng hộ đồng bào các tỉnh phía Bắc bị thiệt hại do bão số 3 và lũ lụt gây ra năm 2024</w:t>
      </w:r>
      <w:r>
        <w:rPr>
          <w:sz w:val="28"/>
          <w:szCs w:val="28"/>
          <w:lang w:val="en-US" w:eastAsia="en-US"/>
        </w:rPr>
        <w:t>: 15.291.000 đồng.</w:t>
      </w:r>
    </w:p>
    <w:p w14:paraId="3B74B21C" w14:textId="11B0D377" w:rsidR="00263CF2" w:rsidRDefault="00263CF2" w:rsidP="00EE6C24">
      <w:pPr>
        <w:spacing w:before="40" w:after="40" w:line="240" w:lineRule="auto"/>
        <w:jc w:val="both"/>
        <w:rPr>
          <w:sz w:val="28"/>
          <w:szCs w:val="28"/>
          <w:lang w:val="en-US" w:eastAsia="en-US"/>
        </w:rPr>
      </w:pPr>
      <w:r>
        <w:rPr>
          <w:sz w:val="28"/>
          <w:szCs w:val="28"/>
          <w:lang w:val="en-US" w:eastAsia="en-US"/>
        </w:rPr>
        <w:t xml:space="preserve">          + Ủng hộ xóa nhà tạm, nhà dột nát trên địa bàn huyện Ba Tơ năm 2025 là: 13.943.000 đồng.</w:t>
      </w:r>
    </w:p>
    <w:p w14:paraId="47AD3CD2" w14:textId="64F53DA6" w:rsidR="00263CF2" w:rsidRDefault="00263CF2" w:rsidP="00EE6C24">
      <w:pPr>
        <w:spacing w:before="40" w:after="40" w:line="240" w:lineRule="auto"/>
        <w:jc w:val="both"/>
        <w:rPr>
          <w:sz w:val="28"/>
          <w:szCs w:val="28"/>
          <w:lang w:val="en-US" w:eastAsia="en-US"/>
        </w:rPr>
      </w:pPr>
      <w:r>
        <w:rPr>
          <w:sz w:val="28"/>
          <w:szCs w:val="28"/>
          <w:lang w:val="en-US" w:eastAsia="en-US"/>
        </w:rPr>
        <w:t xml:space="preserve">          + Ủng hộ phòng chống thiên tai năm 2025 trên địa bàn xã Ba Tơ là: 1.890.000 đồng.</w:t>
      </w:r>
    </w:p>
    <w:p w14:paraId="212B31C3" w14:textId="79D3ED82" w:rsidR="00EE21BF" w:rsidRPr="008B18A6" w:rsidRDefault="008B18A6" w:rsidP="00EE6C24">
      <w:pPr>
        <w:spacing w:before="40" w:after="40" w:line="240" w:lineRule="auto"/>
        <w:jc w:val="both"/>
        <w:rPr>
          <w:sz w:val="28"/>
          <w:szCs w:val="28"/>
          <w:lang w:val="en-US" w:eastAsia="en-US"/>
        </w:rPr>
      </w:pPr>
      <w:r>
        <w:rPr>
          <w:sz w:val="28"/>
          <w:szCs w:val="28"/>
          <w:lang w:val="en-US" w:eastAsia="en-US"/>
        </w:rPr>
        <w:t xml:space="preserve">    </w:t>
      </w:r>
      <w:r w:rsidR="006E63AC">
        <w:rPr>
          <w:sz w:val="28"/>
          <w:szCs w:val="28"/>
          <w:lang w:val="en-US" w:eastAsia="en-US"/>
        </w:rPr>
        <w:tab/>
      </w:r>
      <w:r w:rsidR="00EE21BF" w:rsidRPr="00CE4F66">
        <w:rPr>
          <w:rFonts w:asciiTheme="majorHAnsi" w:hAnsiTheme="majorHAnsi" w:cstheme="majorHAnsi"/>
          <w:sz w:val="28"/>
          <w:szCs w:val="28"/>
        </w:rPr>
        <w:t xml:space="preserve">- Kịp thời giúp đỡ học sinh có hoàn cảnh khó khăn về vật chất và tinh thần để học sinh ổn định đến trường học tập </w:t>
      </w:r>
      <w:r w:rsidR="00EE21BF" w:rsidRPr="00CE4F66">
        <w:rPr>
          <w:rFonts w:asciiTheme="majorHAnsi" w:hAnsiTheme="majorHAnsi" w:cstheme="majorHAnsi"/>
          <w:i/>
          <w:sz w:val="28"/>
          <w:szCs w:val="28"/>
        </w:rPr>
        <w:t>(Trích Quỹ thực hiện mô hình thu gom lon, giấy vụn của Liên đội và quỹ chữ thập đỏ của trường</w:t>
      </w:r>
      <w:r w:rsidR="000710CC">
        <w:rPr>
          <w:rFonts w:asciiTheme="majorHAnsi" w:hAnsiTheme="majorHAnsi" w:cstheme="majorHAnsi"/>
          <w:i/>
          <w:sz w:val="28"/>
          <w:szCs w:val="28"/>
          <w:lang w:val="en-US"/>
        </w:rPr>
        <w:t>, hỗ trợ của CBGV,CNV,NLĐ trong nhà trường)</w:t>
      </w:r>
      <w:r w:rsidR="00EE21BF" w:rsidRPr="00CE4F66">
        <w:rPr>
          <w:rFonts w:asciiTheme="majorHAnsi" w:hAnsiTheme="majorHAnsi" w:cstheme="majorHAnsi"/>
          <w:i/>
          <w:sz w:val="28"/>
          <w:szCs w:val="28"/>
        </w:rPr>
        <w:t>)</w:t>
      </w:r>
      <w:r w:rsidR="00EE21BF" w:rsidRPr="00CE4F66">
        <w:rPr>
          <w:rFonts w:asciiTheme="majorHAnsi" w:hAnsiTheme="majorHAnsi" w:cstheme="majorHAnsi"/>
          <w:sz w:val="28"/>
          <w:szCs w:val="28"/>
        </w:rPr>
        <w:t>.</w:t>
      </w:r>
    </w:p>
    <w:p w14:paraId="1120CEAC" w14:textId="77777777" w:rsidR="00737B9E" w:rsidRPr="00CE4F66" w:rsidRDefault="00737B9E" w:rsidP="00EE6C24">
      <w:pPr>
        <w:spacing w:before="40" w:after="40" w:line="240" w:lineRule="auto"/>
        <w:ind w:firstLine="720"/>
        <w:jc w:val="both"/>
        <w:rPr>
          <w:rFonts w:asciiTheme="majorHAnsi" w:hAnsiTheme="majorHAnsi" w:cstheme="majorHAnsi"/>
          <w:b/>
          <w:sz w:val="28"/>
          <w:szCs w:val="28"/>
          <w:lang w:val="en-US"/>
        </w:rPr>
      </w:pPr>
      <w:r w:rsidRPr="00CE4F66">
        <w:rPr>
          <w:rFonts w:asciiTheme="majorHAnsi" w:hAnsiTheme="majorHAnsi" w:cstheme="majorHAnsi"/>
          <w:b/>
          <w:sz w:val="28"/>
          <w:szCs w:val="28"/>
          <w:lang w:val="en-US"/>
        </w:rPr>
        <w:t>4</w:t>
      </w:r>
      <w:r w:rsidRPr="00CE4F66">
        <w:rPr>
          <w:rFonts w:asciiTheme="majorHAnsi" w:hAnsiTheme="majorHAnsi" w:cstheme="majorHAnsi"/>
          <w:b/>
          <w:sz w:val="28"/>
          <w:szCs w:val="28"/>
        </w:rPr>
        <w:t>. Kết quả thi đua khen thưởng cuối năm</w:t>
      </w:r>
    </w:p>
    <w:p w14:paraId="0E29BD50" w14:textId="166BB379" w:rsidR="00CB43F7" w:rsidRPr="00B26E03" w:rsidRDefault="00EC4CFD" w:rsidP="00B26E03">
      <w:pPr>
        <w:spacing w:before="40" w:after="40" w:line="240" w:lineRule="auto"/>
        <w:ind w:firstLine="720"/>
        <w:jc w:val="both"/>
        <w:rPr>
          <w:rFonts w:asciiTheme="majorHAnsi" w:hAnsiTheme="majorHAnsi" w:cstheme="majorHAnsi"/>
          <w:i/>
          <w:sz w:val="28"/>
          <w:szCs w:val="28"/>
          <w:lang w:val="en-US"/>
        </w:rPr>
      </w:pPr>
      <w:r w:rsidRPr="00CB43F7">
        <w:rPr>
          <w:rFonts w:asciiTheme="majorHAnsi" w:hAnsiTheme="majorHAnsi" w:cstheme="majorHAnsi"/>
          <w:i/>
          <w:sz w:val="28"/>
          <w:szCs w:val="28"/>
          <w:lang w:val="en-US"/>
        </w:rPr>
        <w:t>* Đối với tập thể:</w:t>
      </w:r>
    </w:p>
    <w:p w14:paraId="72506BF8" w14:textId="5DC6F0FE" w:rsidR="00EC4CFD" w:rsidRPr="00CB43F7" w:rsidRDefault="00CB43F7" w:rsidP="00EE6C24">
      <w:pPr>
        <w:pStyle w:val="NoSpacing"/>
        <w:spacing w:before="40" w:after="40"/>
        <w:jc w:val="both"/>
        <w:rPr>
          <w:rFonts w:asciiTheme="majorHAnsi" w:hAnsiTheme="majorHAnsi" w:cstheme="majorHAnsi"/>
          <w:sz w:val="28"/>
          <w:szCs w:val="28"/>
          <w:lang w:val="en-US"/>
        </w:rPr>
      </w:pPr>
      <w:r w:rsidRPr="00CB43F7">
        <w:rPr>
          <w:rFonts w:asciiTheme="majorHAnsi" w:hAnsiTheme="majorHAnsi" w:cstheme="majorHAnsi"/>
          <w:sz w:val="28"/>
          <w:szCs w:val="28"/>
          <w:lang w:val="en-US"/>
        </w:rPr>
        <w:t xml:space="preserve">     </w:t>
      </w:r>
      <w:r w:rsidR="006E63AC">
        <w:rPr>
          <w:rFonts w:asciiTheme="majorHAnsi" w:hAnsiTheme="majorHAnsi" w:cstheme="majorHAnsi"/>
          <w:sz w:val="28"/>
          <w:szCs w:val="28"/>
          <w:lang w:val="en-US"/>
        </w:rPr>
        <w:tab/>
      </w:r>
      <w:r w:rsidR="007C5245" w:rsidRPr="00CB43F7">
        <w:rPr>
          <w:rFonts w:asciiTheme="majorHAnsi" w:hAnsiTheme="majorHAnsi" w:cstheme="majorHAnsi"/>
          <w:sz w:val="28"/>
          <w:szCs w:val="28"/>
          <w:lang w:val="en-US"/>
        </w:rPr>
        <w:t>- Tập thể nhà trường</w:t>
      </w:r>
      <w:r w:rsidR="00C96982" w:rsidRPr="00CB43F7">
        <w:rPr>
          <w:rFonts w:asciiTheme="majorHAnsi" w:hAnsiTheme="majorHAnsi" w:cstheme="majorHAnsi"/>
          <w:sz w:val="28"/>
          <w:szCs w:val="28"/>
          <w:lang w:val="en-US"/>
        </w:rPr>
        <w:t>:</w:t>
      </w:r>
      <w:r w:rsidR="007C5245" w:rsidRPr="00CB43F7">
        <w:rPr>
          <w:rFonts w:asciiTheme="majorHAnsi" w:hAnsiTheme="majorHAnsi" w:cstheme="majorHAnsi"/>
          <w:sz w:val="28"/>
          <w:szCs w:val="28"/>
          <w:lang w:val="en-US"/>
        </w:rPr>
        <w:t xml:space="preserve"> </w:t>
      </w:r>
      <w:r w:rsidR="008C5866" w:rsidRPr="00CB43F7">
        <w:rPr>
          <w:rFonts w:asciiTheme="majorHAnsi" w:hAnsiTheme="majorHAnsi" w:cstheme="majorHAnsi"/>
          <w:sz w:val="28"/>
          <w:szCs w:val="28"/>
          <w:lang w:val="en-US"/>
        </w:rPr>
        <w:t>Đạt danh hiệu cơ quan văn hóa năm 202</w:t>
      </w:r>
      <w:r w:rsidR="00F835A6">
        <w:rPr>
          <w:rFonts w:asciiTheme="majorHAnsi" w:hAnsiTheme="majorHAnsi" w:cstheme="majorHAnsi"/>
          <w:sz w:val="28"/>
          <w:szCs w:val="28"/>
          <w:lang w:val="en-US"/>
        </w:rPr>
        <w:t>4</w:t>
      </w:r>
      <w:r w:rsidR="00CE4F66" w:rsidRPr="00CB43F7">
        <w:rPr>
          <w:rFonts w:asciiTheme="majorHAnsi" w:hAnsiTheme="majorHAnsi" w:cstheme="majorHAnsi"/>
          <w:sz w:val="28"/>
          <w:szCs w:val="28"/>
          <w:lang w:val="en-US"/>
        </w:rPr>
        <w:t xml:space="preserve">, </w:t>
      </w:r>
      <w:r w:rsidR="007C5245" w:rsidRPr="00CB43F7">
        <w:rPr>
          <w:rFonts w:asciiTheme="majorHAnsi" w:hAnsiTheme="majorHAnsi" w:cstheme="majorHAnsi"/>
          <w:sz w:val="28"/>
          <w:szCs w:val="28"/>
          <w:lang w:val="en-US"/>
        </w:rPr>
        <w:t xml:space="preserve">đạt danh hiệu tập thể lao động </w:t>
      </w:r>
      <w:r w:rsidRPr="00CB43F7">
        <w:rPr>
          <w:rFonts w:asciiTheme="majorHAnsi" w:hAnsiTheme="majorHAnsi" w:cstheme="majorHAnsi"/>
          <w:sz w:val="28"/>
          <w:szCs w:val="28"/>
          <w:lang w:val="en-US"/>
        </w:rPr>
        <w:t>tiên tiến, tập thể lao động xuất sắc</w:t>
      </w:r>
      <w:r w:rsidR="00097A5D">
        <w:rPr>
          <w:rFonts w:asciiTheme="majorHAnsi" w:hAnsiTheme="majorHAnsi" w:cstheme="majorHAnsi"/>
          <w:sz w:val="28"/>
          <w:szCs w:val="28"/>
          <w:lang w:val="en-US"/>
        </w:rPr>
        <w:t xml:space="preserve"> được UBND Huyện tặng giấy khen, </w:t>
      </w:r>
      <w:r w:rsidRPr="00CB43F7">
        <w:rPr>
          <w:rFonts w:asciiTheme="majorHAnsi" w:hAnsiTheme="majorHAnsi" w:cstheme="majorHAnsi"/>
          <w:sz w:val="28"/>
          <w:szCs w:val="28"/>
          <w:lang w:val="en-US"/>
        </w:rPr>
        <w:t>UBND tỉnh tặng</w:t>
      </w:r>
      <w:r w:rsidR="00845862" w:rsidRPr="00CB43F7">
        <w:rPr>
          <w:rFonts w:asciiTheme="majorHAnsi" w:hAnsiTheme="majorHAnsi" w:cstheme="majorHAnsi"/>
          <w:sz w:val="28"/>
          <w:szCs w:val="28"/>
          <w:lang w:val="en-US"/>
        </w:rPr>
        <w:t xml:space="preserve"> </w:t>
      </w:r>
      <w:r w:rsidR="00097A5D">
        <w:rPr>
          <w:rFonts w:asciiTheme="majorHAnsi" w:hAnsiTheme="majorHAnsi" w:cstheme="majorHAnsi"/>
          <w:sz w:val="28"/>
          <w:szCs w:val="28"/>
          <w:lang w:val="en-US"/>
        </w:rPr>
        <w:t xml:space="preserve">Bằng khen </w:t>
      </w:r>
      <w:r w:rsidR="00845862" w:rsidRPr="00CB43F7">
        <w:rPr>
          <w:rFonts w:asciiTheme="majorHAnsi" w:hAnsiTheme="majorHAnsi" w:cstheme="majorHAnsi"/>
          <w:sz w:val="28"/>
          <w:szCs w:val="28"/>
          <w:lang w:val="en-US"/>
        </w:rPr>
        <w:t>hoàn thành xuất sắc nhiệm vụ</w:t>
      </w:r>
      <w:r w:rsidR="00F835A6">
        <w:rPr>
          <w:rFonts w:asciiTheme="majorHAnsi" w:hAnsiTheme="majorHAnsi" w:cstheme="majorHAnsi"/>
          <w:sz w:val="28"/>
          <w:szCs w:val="28"/>
          <w:lang w:val="en-US"/>
        </w:rPr>
        <w:t xml:space="preserve"> công tác năm học 2024-2025</w:t>
      </w:r>
      <w:r w:rsidR="000D6D50">
        <w:rPr>
          <w:rFonts w:asciiTheme="majorHAnsi" w:hAnsiTheme="majorHAnsi" w:cstheme="majorHAnsi"/>
          <w:sz w:val="28"/>
          <w:szCs w:val="28"/>
          <w:lang w:val="en-US"/>
        </w:rPr>
        <w:t>; UB</w:t>
      </w:r>
      <w:r w:rsidR="001647C8">
        <w:rPr>
          <w:rFonts w:asciiTheme="majorHAnsi" w:hAnsiTheme="majorHAnsi" w:cstheme="majorHAnsi"/>
          <w:sz w:val="28"/>
          <w:szCs w:val="28"/>
          <w:lang w:val="en-US"/>
        </w:rPr>
        <w:t>ND tỉnh tặng bằng khen kỷ niệm 40 năm ngày thành lập trường PT DTNT THCS Ba Tơ.</w:t>
      </w:r>
    </w:p>
    <w:p w14:paraId="79613473" w14:textId="0EAED8FD" w:rsidR="00F835A6" w:rsidRPr="00CB43F7" w:rsidRDefault="00CB43F7" w:rsidP="00EE6C24">
      <w:pPr>
        <w:pStyle w:val="NoSpacing"/>
        <w:spacing w:before="40" w:after="40"/>
        <w:jc w:val="both"/>
        <w:rPr>
          <w:rFonts w:asciiTheme="majorHAnsi" w:hAnsiTheme="majorHAnsi" w:cstheme="majorHAnsi"/>
          <w:sz w:val="28"/>
          <w:szCs w:val="28"/>
          <w:lang w:val="en-US"/>
        </w:rPr>
      </w:pPr>
      <w:r>
        <w:rPr>
          <w:rFonts w:asciiTheme="majorHAnsi" w:hAnsiTheme="majorHAnsi" w:cstheme="majorHAnsi"/>
          <w:sz w:val="28"/>
          <w:szCs w:val="28"/>
          <w:lang w:val="en-US"/>
        </w:rPr>
        <w:lastRenderedPageBreak/>
        <w:t xml:space="preserve">  </w:t>
      </w:r>
      <w:r w:rsidRPr="00CB43F7">
        <w:rPr>
          <w:rFonts w:asciiTheme="majorHAnsi" w:hAnsiTheme="majorHAnsi" w:cstheme="majorHAnsi"/>
          <w:sz w:val="28"/>
          <w:szCs w:val="28"/>
          <w:lang w:val="en-US"/>
        </w:rPr>
        <w:t xml:space="preserve">  </w:t>
      </w:r>
      <w:r w:rsidR="006E63AC">
        <w:rPr>
          <w:rFonts w:asciiTheme="majorHAnsi" w:hAnsiTheme="majorHAnsi" w:cstheme="majorHAnsi"/>
          <w:sz w:val="28"/>
          <w:szCs w:val="28"/>
          <w:lang w:val="en-US"/>
        </w:rPr>
        <w:tab/>
      </w:r>
      <w:r w:rsidR="00737B9E" w:rsidRPr="00CB43F7">
        <w:rPr>
          <w:rFonts w:asciiTheme="majorHAnsi" w:hAnsiTheme="majorHAnsi" w:cstheme="majorHAnsi"/>
          <w:sz w:val="28"/>
          <w:szCs w:val="28"/>
        </w:rPr>
        <w:t xml:space="preserve">- </w:t>
      </w:r>
      <w:r>
        <w:rPr>
          <w:rFonts w:asciiTheme="majorHAnsi" w:hAnsiTheme="majorHAnsi" w:cstheme="majorHAnsi"/>
          <w:sz w:val="28"/>
          <w:szCs w:val="28"/>
          <w:lang w:val="en-US"/>
        </w:rPr>
        <w:t xml:space="preserve"> </w:t>
      </w:r>
      <w:r w:rsidR="00737B9E" w:rsidRPr="00CB43F7">
        <w:rPr>
          <w:rFonts w:asciiTheme="majorHAnsi" w:hAnsiTheme="majorHAnsi" w:cstheme="majorHAnsi"/>
          <w:sz w:val="28"/>
          <w:szCs w:val="28"/>
        </w:rPr>
        <w:t>Công đoàn</w:t>
      </w:r>
      <w:r w:rsidR="007C5245" w:rsidRPr="00CB43F7">
        <w:rPr>
          <w:rFonts w:asciiTheme="majorHAnsi" w:hAnsiTheme="majorHAnsi" w:cstheme="majorHAnsi"/>
          <w:sz w:val="28"/>
          <w:szCs w:val="28"/>
          <w:lang w:val="en-US"/>
        </w:rPr>
        <w:t>:</w:t>
      </w:r>
      <w:r w:rsidR="00737B9E" w:rsidRPr="00CB43F7">
        <w:rPr>
          <w:rFonts w:asciiTheme="majorHAnsi" w:hAnsiTheme="majorHAnsi" w:cstheme="majorHAnsi"/>
          <w:sz w:val="28"/>
          <w:szCs w:val="28"/>
        </w:rPr>
        <w:t xml:space="preserve"> đạt </w:t>
      </w:r>
      <w:r w:rsidR="007C5245" w:rsidRPr="00CB43F7">
        <w:rPr>
          <w:rFonts w:asciiTheme="majorHAnsi" w:hAnsiTheme="majorHAnsi" w:cstheme="majorHAnsi"/>
          <w:sz w:val="28"/>
          <w:szCs w:val="28"/>
          <w:lang w:val="en-US"/>
        </w:rPr>
        <w:t xml:space="preserve">Công đoàn cơ sở hoàn thành </w:t>
      </w:r>
      <w:r w:rsidR="00F835A6">
        <w:rPr>
          <w:rFonts w:asciiTheme="majorHAnsi" w:hAnsiTheme="majorHAnsi" w:cstheme="majorHAnsi"/>
          <w:sz w:val="28"/>
          <w:szCs w:val="28"/>
          <w:lang w:val="en-US"/>
        </w:rPr>
        <w:t>xuất sắc</w:t>
      </w:r>
      <w:r w:rsidR="00845862" w:rsidRPr="00CB43F7">
        <w:rPr>
          <w:rFonts w:asciiTheme="majorHAnsi" w:hAnsiTheme="majorHAnsi" w:cstheme="majorHAnsi"/>
          <w:sz w:val="28"/>
          <w:szCs w:val="28"/>
          <w:lang w:val="en-US"/>
        </w:rPr>
        <w:t xml:space="preserve"> nhiệm vụ</w:t>
      </w:r>
      <w:r w:rsidR="00F835A6">
        <w:rPr>
          <w:rFonts w:asciiTheme="majorHAnsi" w:hAnsiTheme="majorHAnsi" w:cstheme="majorHAnsi"/>
          <w:sz w:val="28"/>
          <w:szCs w:val="28"/>
          <w:lang w:val="en-US"/>
        </w:rPr>
        <w:t xml:space="preserve"> được LĐLĐ huyện tặng giấy khen</w:t>
      </w:r>
      <w:r w:rsidR="00097A5D">
        <w:rPr>
          <w:rFonts w:asciiTheme="majorHAnsi" w:hAnsiTheme="majorHAnsi" w:cstheme="majorHAnsi"/>
          <w:sz w:val="28"/>
          <w:szCs w:val="28"/>
          <w:lang w:val="en-US"/>
        </w:rPr>
        <w:t>.</w:t>
      </w:r>
    </w:p>
    <w:p w14:paraId="7344D2E2" w14:textId="6195F1EC" w:rsidR="00F835A6" w:rsidRPr="00F835A6" w:rsidRDefault="00574A69" w:rsidP="00097A5D">
      <w:pPr>
        <w:pStyle w:val="NoSpacing"/>
        <w:spacing w:before="40" w:after="40"/>
        <w:jc w:val="both"/>
        <w:rPr>
          <w:sz w:val="28"/>
          <w:szCs w:val="28"/>
          <w:lang w:val="fr-FR"/>
        </w:rPr>
      </w:pPr>
      <w:r>
        <w:rPr>
          <w:sz w:val="28"/>
          <w:szCs w:val="28"/>
          <w:lang w:val="fr-FR"/>
        </w:rPr>
        <w:t xml:space="preserve">  </w:t>
      </w:r>
      <w:r w:rsidR="00CB43F7">
        <w:rPr>
          <w:sz w:val="28"/>
          <w:szCs w:val="28"/>
          <w:lang w:val="fr-FR"/>
        </w:rPr>
        <w:t xml:space="preserve"> </w:t>
      </w:r>
      <w:r w:rsidR="006E63AC">
        <w:rPr>
          <w:sz w:val="28"/>
          <w:szCs w:val="28"/>
          <w:lang w:val="fr-FR"/>
        </w:rPr>
        <w:tab/>
      </w:r>
      <w:r>
        <w:rPr>
          <w:sz w:val="28"/>
          <w:szCs w:val="28"/>
          <w:lang w:val="fr-FR"/>
        </w:rPr>
        <w:t xml:space="preserve">-  </w:t>
      </w:r>
      <w:r w:rsidRPr="00B66751">
        <w:rPr>
          <w:sz w:val="28"/>
          <w:szCs w:val="28"/>
          <w:lang w:val="fr-FR"/>
        </w:rPr>
        <w:t>Liên đội được côn</w:t>
      </w:r>
      <w:r w:rsidR="00F43D57">
        <w:rPr>
          <w:sz w:val="28"/>
          <w:szCs w:val="28"/>
          <w:lang w:val="fr-FR"/>
        </w:rPr>
        <w:t xml:space="preserve">g nhận “Liên đội vững mạnh” cấp </w:t>
      </w:r>
      <w:r w:rsidRPr="00B66751">
        <w:rPr>
          <w:sz w:val="28"/>
          <w:szCs w:val="28"/>
          <w:lang w:val="fr-FR"/>
        </w:rPr>
        <w:t xml:space="preserve">huyện; được Hội đồng đội </w:t>
      </w:r>
      <w:r w:rsidR="00097A5D">
        <w:rPr>
          <w:sz w:val="28"/>
          <w:szCs w:val="28"/>
          <w:lang w:val="fr-FR"/>
        </w:rPr>
        <w:t xml:space="preserve">huyện Ba Tơ tạng giấy khen và BCH tỉnh đoàn tặng bằng khen. </w:t>
      </w:r>
    </w:p>
    <w:p w14:paraId="325B162C" w14:textId="16AE4796" w:rsidR="00F835A6" w:rsidRPr="00F835A6" w:rsidRDefault="00F835A6" w:rsidP="00F835A6">
      <w:pPr>
        <w:spacing w:after="0" w:line="240" w:lineRule="auto"/>
        <w:ind w:firstLine="567"/>
        <w:jc w:val="both"/>
        <w:rPr>
          <w:i/>
          <w:sz w:val="28"/>
          <w:szCs w:val="28"/>
          <w:lang w:val="en-US"/>
        </w:rPr>
      </w:pPr>
      <w:r>
        <w:rPr>
          <w:sz w:val="28"/>
          <w:szCs w:val="28"/>
          <w:lang w:val="fr-FR"/>
        </w:rPr>
        <w:t xml:space="preserve"> </w:t>
      </w:r>
      <w:r w:rsidRPr="00F835A6">
        <w:rPr>
          <w:i/>
          <w:sz w:val="28"/>
          <w:szCs w:val="28"/>
          <w:lang w:val="fr-FR"/>
        </w:rPr>
        <w:t>*</w:t>
      </w:r>
      <w:r w:rsidR="00F43D57">
        <w:rPr>
          <w:i/>
          <w:sz w:val="28"/>
          <w:szCs w:val="28"/>
          <w:lang w:val="en-US"/>
        </w:rPr>
        <w:t xml:space="preserve"> Đối với cá </w:t>
      </w:r>
      <w:r w:rsidRPr="00F835A6">
        <w:rPr>
          <w:i/>
          <w:sz w:val="28"/>
          <w:szCs w:val="28"/>
          <w:lang w:val="en-US"/>
        </w:rPr>
        <w:t>nhân:</w:t>
      </w:r>
    </w:p>
    <w:p w14:paraId="6B6E6961" w14:textId="5CF1675E" w:rsidR="00F835A6" w:rsidRPr="00F835A6" w:rsidRDefault="00F835A6" w:rsidP="00F835A6">
      <w:pPr>
        <w:spacing w:after="0" w:line="240" w:lineRule="auto"/>
        <w:ind w:firstLine="567"/>
        <w:jc w:val="both"/>
        <w:rPr>
          <w:i/>
          <w:sz w:val="28"/>
          <w:szCs w:val="28"/>
          <w:lang w:val="de-DE"/>
        </w:rPr>
      </w:pPr>
      <w:r>
        <w:rPr>
          <w:sz w:val="28"/>
          <w:szCs w:val="28"/>
          <w:lang w:val="de-DE"/>
        </w:rPr>
        <w:t xml:space="preserve">  </w:t>
      </w:r>
      <w:r w:rsidRPr="00F835A6">
        <w:rPr>
          <w:sz w:val="28"/>
          <w:szCs w:val="28"/>
          <w:lang w:val="de-DE"/>
        </w:rPr>
        <w:t>+  Chiến sĩ thi đua cấp cơ sở: 04 đồng chí</w:t>
      </w:r>
    </w:p>
    <w:p w14:paraId="05CD8E73" w14:textId="04A0C42A" w:rsidR="00F835A6" w:rsidRPr="00F835A6" w:rsidRDefault="00F835A6" w:rsidP="00F835A6">
      <w:pPr>
        <w:spacing w:after="0" w:line="240" w:lineRule="auto"/>
        <w:ind w:firstLine="567"/>
        <w:jc w:val="both"/>
        <w:rPr>
          <w:sz w:val="28"/>
          <w:szCs w:val="28"/>
          <w:lang w:val="de-DE"/>
        </w:rPr>
      </w:pPr>
      <w:r>
        <w:rPr>
          <w:sz w:val="28"/>
          <w:szCs w:val="28"/>
          <w:lang w:val="de-DE"/>
        </w:rPr>
        <w:t xml:space="preserve">  </w:t>
      </w:r>
      <w:r w:rsidRPr="00F835A6">
        <w:rPr>
          <w:sz w:val="28"/>
          <w:szCs w:val="28"/>
          <w:lang w:val="de-DE"/>
        </w:rPr>
        <w:t>+  UBND huyện tặng giấy khen: 06 đồng chí</w:t>
      </w:r>
    </w:p>
    <w:p w14:paraId="3F41E4A8" w14:textId="581D7EA3" w:rsidR="00097A5D" w:rsidRPr="00F835A6" w:rsidRDefault="00F835A6" w:rsidP="00097A5D">
      <w:pPr>
        <w:spacing w:after="0" w:line="240" w:lineRule="auto"/>
        <w:ind w:firstLine="567"/>
        <w:jc w:val="both"/>
        <w:rPr>
          <w:sz w:val="28"/>
          <w:szCs w:val="28"/>
          <w:lang w:val="de-DE"/>
        </w:rPr>
      </w:pPr>
      <w:r>
        <w:rPr>
          <w:sz w:val="28"/>
          <w:szCs w:val="28"/>
          <w:lang w:val="de-DE"/>
        </w:rPr>
        <w:t xml:space="preserve">  </w:t>
      </w:r>
      <w:r w:rsidRPr="00F835A6">
        <w:rPr>
          <w:sz w:val="28"/>
          <w:szCs w:val="28"/>
          <w:lang w:val="de-DE"/>
        </w:rPr>
        <w:t>+  Lao động tiên tiến: 27 đồng chí</w:t>
      </w:r>
    </w:p>
    <w:p w14:paraId="64287A02" w14:textId="5C3E592A" w:rsidR="002B0BA6" w:rsidRPr="00CE4F66" w:rsidRDefault="00662145" w:rsidP="00EE6C24">
      <w:pPr>
        <w:spacing w:before="40" w:after="40" w:line="240" w:lineRule="auto"/>
        <w:ind w:firstLine="720"/>
        <w:jc w:val="both"/>
        <w:rPr>
          <w:rFonts w:asciiTheme="majorHAnsi" w:hAnsiTheme="majorHAnsi" w:cstheme="majorHAnsi"/>
          <w:b/>
          <w:sz w:val="28"/>
          <w:szCs w:val="28"/>
          <w:lang w:val="en-US"/>
        </w:rPr>
      </w:pPr>
      <w:r w:rsidRPr="00CE4F66">
        <w:rPr>
          <w:rFonts w:asciiTheme="majorHAnsi" w:hAnsiTheme="majorHAnsi" w:cstheme="majorHAnsi"/>
          <w:b/>
          <w:sz w:val="28"/>
          <w:szCs w:val="28"/>
          <w:lang w:val="en-US"/>
        </w:rPr>
        <w:t>5. Tồn tại hạn chế</w:t>
      </w:r>
      <w:r w:rsidR="00847D62">
        <w:rPr>
          <w:rFonts w:asciiTheme="majorHAnsi" w:hAnsiTheme="majorHAnsi" w:cstheme="majorHAnsi"/>
          <w:b/>
          <w:sz w:val="28"/>
          <w:szCs w:val="28"/>
          <w:lang w:val="en-US"/>
        </w:rPr>
        <w:t>, nguyên nhân và bài học kinh nghiệm</w:t>
      </w:r>
    </w:p>
    <w:p w14:paraId="69C7FD63" w14:textId="77777777" w:rsidR="00847D62" w:rsidRPr="006C7061" w:rsidRDefault="00847D62" w:rsidP="00EE6C24">
      <w:pPr>
        <w:spacing w:before="40" w:after="40" w:line="240" w:lineRule="auto"/>
        <w:ind w:firstLine="720"/>
        <w:jc w:val="both"/>
        <w:rPr>
          <w:rFonts w:asciiTheme="majorHAnsi" w:hAnsiTheme="majorHAnsi" w:cstheme="majorHAnsi"/>
          <w:i/>
          <w:iCs/>
          <w:sz w:val="28"/>
          <w:szCs w:val="28"/>
          <w:lang w:val="en-US"/>
        </w:rPr>
      </w:pPr>
      <w:r w:rsidRPr="006C7061">
        <w:rPr>
          <w:rFonts w:asciiTheme="majorHAnsi" w:hAnsiTheme="majorHAnsi" w:cstheme="majorHAnsi"/>
          <w:i/>
          <w:iCs/>
          <w:sz w:val="28"/>
          <w:szCs w:val="28"/>
          <w:lang w:val="en-US"/>
        </w:rPr>
        <w:t>5. 1. Tồn tại, hạn chế:</w:t>
      </w:r>
    </w:p>
    <w:p w14:paraId="7FDD89F2" w14:textId="0733D03A" w:rsidR="0082768F" w:rsidRPr="00CE4F66" w:rsidRDefault="004F7010" w:rsidP="00EE6C24">
      <w:pPr>
        <w:spacing w:before="40" w:after="40" w:line="240" w:lineRule="auto"/>
        <w:ind w:firstLine="720"/>
        <w:jc w:val="both"/>
        <w:rPr>
          <w:rFonts w:asciiTheme="majorHAnsi" w:hAnsiTheme="majorHAnsi" w:cstheme="majorHAnsi"/>
          <w:sz w:val="28"/>
          <w:szCs w:val="28"/>
        </w:rPr>
      </w:pPr>
      <w:r w:rsidRPr="00CE4F66">
        <w:rPr>
          <w:rFonts w:asciiTheme="majorHAnsi" w:hAnsiTheme="majorHAnsi" w:cstheme="majorHAnsi"/>
          <w:sz w:val="28"/>
          <w:szCs w:val="28"/>
          <w:lang w:val="en-US"/>
        </w:rPr>
        <w:t>Công tác thi đua còn mang tính hình thức; c</w:t>
      </w:r>
      <w:r w:rsidR="00B430A6" w:rsidRPr="00CE4F66">
        <w:rPr>
          <w:rFonts w:asciiTheme="majorHAnsi" w:hAnsiTheme="majorHAnsi" w:cstheme="majorHAnsi"/>
          <w:sz w:val="28"/>
          <w:szCs w:val="28"/>
        </w:rPr>
        <w:t>h</w:t>
      </w:r>
      <w:r w:rsidR="00BA1A08">
        <w:rPr>
          <w:rFonts w:asciiTheme="majorHAnsi" w:hAnsiTheme="majorHAnsi" w:cstheme="majorHAnsi"/>
          <w:sz w:val="28"/>
          <w:szCs w:val="28"/>
        </w:rPr>
        <w:t>ưa phát huy hết năng lực đội ng</w:t>
      </w:r>
      <w:r w:rsidR="00BA1A08">
        <w:rPr>
          <w:rFonts w:asciiTheme="majorHAnsi" w:hAnsiTheme="majorHAnsi" w:cstheme="majorHAnsi"/>
          <w:sz w:val="28"/>
          <w:szCs w:val="28"/>
          <w:lang w:val="en-US"/>
        </w:rPr>
        <w:t>ũ</w:t>
      </w:r>
      <w:r w:rsidR="00B430A6" w:rsidRPr="00CE4F66">
        <w:rPr>
          <w:rFonts w:asciiTheme="majorHAnsi" w:hAnsiTheme="majorHAnsi" w:cstheme="majorHAnsi"/>
          <w:sz w:val="28"/>
          <w:szCs w:val="28"/>
        </w:rPr>
        <w:t xml:space="preserve">, </w:t>
      </w:r>
      <w:r w:rsidRPr="00CE4F66">
        <w:rPr>
          <w:rFonts w:asciiTheme="majorHAnsi" w:hAnsiTheme="majorHAnsi" w:cstheme="majorHAnsi"/>
          <w:sz w:val="28"/>
          <w:szCs w:val="28"/>
          <w:lang w:val="en-US"/>
        </w:rPr>
        <w:t>n</w:t>
      </w:r>
      <w:r w:rsidR="0082768F" w:rsidRPr="00CE4F66">
        <w:rPr>
          <w:rFonts w:asciiTheme="majorHAnsi" w:hAnsiTheme="majorHAnsi" w:cstheme="majorHAnsi"/>
          <w:sz w:val="28"/>
          <w:szCs w:val="28"/>
          <w:lang w:val="en-US"/>
        </w:rPr>
        <w:t xml:space="preserve">hiều cá nhân chưa mạnh dạn </w:t>
      </w:r>
      <w:r w:rsidRPr="00CE4F66">
        <w:rPr>
          <w:rFonts w:asciiTheme="majorHAnsi" w:hAnsiTheme="majorHAnsi" w:cstheme="majorHAnsi"/>
          <w:sz w:val="28"/>
          <w:szCs w:val="28"/>
          <w:lang w:val="en-US"/>
        </w:rPr>
        <w:t>viết sáng kiến để đăng ký danh hiệu chiến sĩ thi đua cơ sở.</w:t>
      </w:r>
    </w:p>
    <w:p w14:paraId="71020657" w14:textId="77777777" w:rsidR="00B430A6" w:rsidRDefault="0082768F" w:rsidP="00EE6C24">
      <w:pPr>
        <w:spacing w:before="40" w:after="40" w:line="240" w:lineRule="auto"/>
        <w:ind w:firstLine="720"/>
        <w:jc w:val="both"/>
        <w:rPr>
          <w:rFonts w:asciiTheme="majorHAnsi" w:hAnsiTheme="majorHAnsi" w:cstheme="majorHAnsi"/>
          <w:sz w:val="28"/>
          <w:szCs w:val="28"/>
          <w:lang w:val="en-US"/>
        </w:rPr>
      </w:pPr>
      <w:r w:rsidRPr="00CE4F66">
        <w:rPr>
          <w:rFonts w:asciiTheme="majorHAnsi" w:hAnsiTheme="majorHAnsi" w:cstheme="majorHAnsi"/>
          <w:sz w:val="28"/>
          <w:szCs w:val="28"/>
          <w:lang w:val="en-US"/>
        </w:rPr>
        <w:t>C</w:t>
      </w:r>
      <w:r w:rsidR="00B430A6" w:rsidRPr="00CE4F66">
        <w:rPr>
          <w:rFonts w:asciiTheme="majorHAnsi" w:hAnsiTheme="majorHAnsi" w:cstheme="majorHAnsi"/>
          <w:sz w:val="28"/>
          <w:szCs w:val="28"/>
        </w:rPr>
        <w:t xml:space="preserve">hưa </w:t>
      </w:r>
      <w:r w:rsidRPr="00CE4F66">
        <w:rPr>
          <w:rFonts w:asciiTheme="majorHAnsi" w:hAnsiTheme="majorHAnsi" w:cstheme="majorHAnsi"/>
          <w:sz w:val="28"/>
          <w:szCs w:val="28"/>
          <w:lang w:val="en-US"/>
        </w:rPr>
        <w:t xml:space="preserve">tổ chức được các hoạt động thi đua sôi nổi </w:t>
      </w:r>
      <w:r w:rsidR="00B430A6" w:rsidRPr="00CE4F66">
        <w:rPr>
          <w:rFonts w:asciiTheme="majorHAnsi" w:hAnsiTheme="majorHAnsi" w:cstheme="majorHAnsi"/>
          <w:sz w:val="28"/>
          <w:szCs w:val="28"/>
        </w:rPr>
        <w:t xml:space="preserve">nhằm </w:t>
      </w:r>
      <w:r w:rsidRPr="00CE4F66">
        <w:rPr>
          <w:rFonts w:asciiTheme="majorHAnsi" w:hAnsiTheme="majorHAnsi" w:cstheme="majorHAnsi"/>
          <w:sz w:val="28"/>
          <w:szCs w:val="28"/>
          <w:lang w:val="en-US"/>
        </w:rPr>
        <w:t xml:space="preserve">góp phần đẩy mạnh việc </w:t>
      </w:r>
      <w:r w:rsidR="00B430A6" w:rsidRPr="00CE4F66">
        <w:rPr>
          <w:rFonts w:asciiTheme="majorHAnsi" w:hAnsiTheme="majorHAnsi" w:cstheme="majorHAnsi"/>
          <w:sz w:val="28"/>
          <w:szCs w:val="28"/>
        </w:rPr>
        <w:t>nâng cao</w:t>
      </w:r>
      <w:r w:rsidRPr="00CE4F66">
        <w:rPr>
          <w:rFonts w:asciiTheme="majorHAnsi" w:hAnsiTheme="majorHAnsi" w:cstheme="majorHAnsi"/>
          <w:sz w:val="28"/>
          <w:szCs w:val="28"/>
        </w:rPr>
        <w:t xml:space="preserve"> chất lượng dạy học và giáo dục</w:t>
      </w:r>
      <w:r w:rsidR="00C80A58" w:rsidRPr="00CE4F66">
        <w:rPr>
          <w:rFonts w:asciiTheme="majorHAnsi" w:hAnsiTheme="majorHAnsi" w:cstheme="majorHAnsi"/>
          <w:sz w:val="28"/>
          <w:szCs w:val="28"/>
          <w:lang w:val="en-US"/>
        </w:rPr>
        <w:t>.</w:t>
      </w:r>
    </w:p>
    <w:p w14:paraId="259BF3E8" w14:textId="70C41E47" w:rsidR="006C7061" w:rsidRPr="008974E0" w:rsidRDefault="006C7061" w:rsidP="00EE6C24">
      <w:pPr>
        <w:spacing w:before="40" w:after="40" w:line="240" w:lineRule="auto"/>
        <w:ind w:firstLine="720"/>
        <w:jc w:val="both"/>
        <w:rPr>
          <w:rFonts w:asciiTheme="majorHAnsi" w:hAnsiTheme="majorHAnsi" w:cstheme="majorHAnsi"/>
          <w:i/>
          <w:iCs/>
          <w:sz w:val="28"/>
          <w:szCs w:val="28"/>
          <w:lang w:val="en-US"/>
        </w:rPr>
      </w:pPr>
      <w:r w:rsidRPr="008974E0">
        <w:rPr>
          <w:rFonts w:asciiTheme="majorHAnsi" w:hAnsiTheme="majorHAnsi" w:cstheme="majorHAnsi"/>
          <w:i/>
          <w:iCs/>
          <w:sz w:val="28"/>
          <w:szCs w:val="28"/>
          <w:lang w:val="en-US"/>
        </w:rPr>
        <w:t>5.2. Nguyên nhân:</w:t>
      </w:r>
    </w:p>
    <w:p w14:paraId="7E631E39" w14:textId="77DBD339" w:rsidR="00774E3F" w:rsidRPr="008974E0" w:rsidRDefault="00774E3F" w:rsidP="00EE6C24">
      <w:pPr>
        <w:spacing w:before="40" w:after="40" w:line="240" w:lineRule="auto"/>
        <w:ind w:firstLine="720"/>
        <w:jc w:val="both"/>
        <w:rPr>
          <w:rFonts w:asciiTheme="majorHAnsi" w:hAnsiTheme="majorHAnsi" w:cstheme="majorHAnsi"/>
          <w:iCs/>
          <w:sz w:val="28"/>
          <w:szCs w:val="28"/>
          <w:lang w:val="en-US"/>
        </w:rPr>
      </w:pPr>
      <w:r w:rsidRPr="008974E0">
        <w:rPr>
          <w:rFonts w:asciiTheme="majorHAnsi" w:hAnsiTheme="majorHAnsi" w:cstheme="majorHAnsi"/>
          <w:iCs/>
          <w:sz w:val="28"/>
          <w:szCs w:val="28"/>
          <w:lang w:val="en-US"/>
        </w:rPr>
        <w:t xml:space="preserve">Do rơi vào tâm trạng hụt hẫng, mất động lực phấn đấu khi sáng kiến không đạt và vì lý do này </w:t>
      </w:r>
      <w:r w:rsidR="00F43D57">
        <w:rPr>
          <w:rFonts w:asciiTheme="majorHAnsi" w:hAnsiTheme="majorHAnsi" w:cstheme="majorHAnsi"/>
          <w:iCs/>
          <w:sz w:val="28"/>
          <w:szCs w:val="28"/>
          <w:lang w:val="en-US"/>
        </w:rPr>
        <w:t>thầy cô mất luôn danh hiệu “C</w:t>
      </w:r>
      <w:r w:rsidR="008974E0" w:rsidRPr="008974E0">
        <w:rPr>
          <w:rFonts w:asciiTheme="majorHAnsi" w:hAnsiTheme="majorHAnsi" w:cstheme="majorHAnsi"/>
          <w:iCs/>
          <w:sz w:val="28"/>
          <w:szCs w:val="28"/>
          <w:lang w:val="en-US"/>
        </w:rPr>
        <w:t>hiến sĩ thi đua cơ sở” mà cá nhân phấn đấu nỗ lực trong suốt một năm học.</w:t>
      </w:r>
      <w:r w:rsidRPr="008974E0">
        <w:rPr>
          <w:rFonts w:asciiTheme="majorHAnsi" w:hAnsiTheme="majorHAnsi" w:cstheme="majorHAnsi"/>
          <w:iCs/>
          <w:sz w:val="28"/>
          <w:szCs w:val="28"/>
          <w:lang w:val="en-US"/>
        </w:rPr>
        <w:t xml:space="preserve"> </w:t>
      </w:r>
    </w:p>
    <w:p w14:paraId="248A8C62" w14:textId="3A78588F" w:rsidR="008974E0" w:rsidRPr="0063631D" w:rsidRDefault="0063631D" w:rsidP="0063631D">
      <w:pPr>
        <w:spacing w:before="40" w:after="40" w:line="240" w:lineRule="auto"/>
        <w:ind w:firstLine="720"/>
        <w:jc w:val="both"/>
        <w:rPr>
          <w:color w:val="333333"/>
          <w:sz w:val="28"/>
          <w:szCs w:val="28"/>
          <w:shd w:val="clear" w:color="auto" w:fill="FFFFFF"/>
          <w:lang w:val="en-US"/>
        </w:rPr>
      </w:pPr>
      <w:r>
        <w:rPr>
          <w:color w:val="333333"/>
          <w:sz w:val="28"/>
          <w:szCs w:val="28"/>
          <w:shd w:val="clear" w:color="auto" w:fill="FFFFFF"/>
        </w:rPr>
        <w:t>Việc khen thưởng chưa toàn diện,</w:t>
      </w:r>
      <w:r>
        <w:rPr>
          <w:color w:val="333333"/>
          <w:sz w:val="28"/>
          <w:szCs w:val="28"/>
          <w:shd w:val="clear" w:color="auto" w:fill="FFFFFF"/>
          <w:lang w:val="en-US"/>
        </w:rPr>
        <w:t xml:space="preserve"> tỷ lệ được khen thưởng còn thấp, hạn chế về số lượng.</w:t>
      </w:r>
    </w:p>
    <w:p w14:paraId="2A64D5A9" w14:textId="35EA3D8B" w:rsidR="006C7061" w:rsidRDefault="006C7061" w:rsidP="00EE6C24">
      <w:pPr>
        <w:spacing w:before="40" w:after="40" w:line="240" w:lineRule="auto"/>
        <w:ind w:firstLine="720"/>
        <w:jc w:val="both"/>
        <w:rPr>
          <w:rFonts w:asciiTheme="majorHAnsi" w:hAnsiTheme="majorHAnsi" w:cstheme="majorHAnsi"/>
          <w:i/>
          <w:iCs/>
          <w:sz w:val="28"/>
          <w:szCs w:val="28"/>
          <w:lang w:val="en-US"/>
        </w:rPr>
      </w:pPr>
      <w:r w:rsidRPr="0063631D">
        <w:rPr>
          <w:rFonts w:asciiTheme="majorHAnsi" w:hAnsiTheme="majorHAnsi" w:cstheme="majorHAnsi"/>
          <w:i/>
          <w:iCs/>
          <w:sz w:val="28"/>
          <w:szCs w:val="28"/>
          <w:lang w:val="en-US"/>
        </w:rPr>
        <w:t>5.3. Bài học kinh nghiệm</w:t>
      </w:r>
      <w:r w:rsidR="0063631D">
        <w:rPr>
          <w:rFonts w:asciiTheme="majorHAnsi" w:hAnsiTheme="majorHAnsi" w:cstheme="majorHAnsi"/>
          <w:i/>
          <w:iCs/>
          <w:sz w:val="28"/>
          <w:szCs w:val="28"/>
          <w:lang w:val="en-US"/>
        </w:rPr>
        <w:t>:</w:t>
      </w:r>
    </w:p>
    <w:p w14:paraId="7647BDEE" w14:textId="46C1C022" w:rsidR="0063631D" w:rsidRDefault="001A5D2A" w:rsidP="00EE6C24">
      <w:pPr>
        <w:spacing w:before="40" w:after="40" w:line="240" w:lineRule="auto"/>
        <w:ind w:firstLine="720"/>
        <w:jc w:val="both"/>
        <w:rPr>
          <w:color w:val="333333"/>
          <w:sz w:val="28"/>
          <w:szCs w:val="28"/>
          <w:shd w:val="clear" w:color="auto" w:fill="FFFFFF"/>
          <w:lang w:val="en-US"/>
        </w:rPr>
      </w:pPr>
      <w:r>
        <w:rPr>
          <w:color w:val="333333"/>
          <w:sz w:val="28"/>
          <w:szCs w:val="28"/>
          <w:shd w:val="clear" w:color="auto" w:fill="FFFFFF"/>
        </w:rPr>
        <w:t>Công tác khen thưởng phải chính xác, công khai, đảm bảo khách quan, công bằng, kịp thời, đúng luật, chú trọng khen thưởng những tập thể, cá nhân trực tiếp lao động, công tác ở cơ sở</w:t>
      </w:r>
      <w:r>
        <w:rPr>
          <w:color w:val="333333"/>
          <w:sz w:val="28"/>
          <w:szCs w:val="28"/>
          <w:shd w:val="clear" w:color="auto" w:fill="FFFFFF"/>
          <w:lang w:val="en-US"/>
        </w:rPr>
        <w:t>.</w:t>
      </w:r>
    </w:p>
    <w:p w14:paraId="39506830" w14:textId="563F464E" w:rsidR="001A5D2A" w:rsidRDefault="001A5D2A" w:rsidP="00EE6C24">
      <w:pPr>
        <w:spacing w:before="40" w:after="40" w:line="240" w:lineRule="auto"/>
        <w:ind w:firstLine="720"/>
        <w:jc w:val="both"/>
        <w:rPr>
          <w:color w:val="333333"/>
          <w:sz w:val="28"/>
          <w:szCs w:val="28"/>
          <w:shd w:val="clear" w:color="auto" w:fill="FFFFFF"/>
          <w:lang w:val="en-US"/>
        </w:rPr>
      </w:pPr>
      <w:r>
        <w:rPr>
          <w:color w:val="333333"/>
          <w:sz w:val="28"/>
          <w:szCs w:val="28"/>
          <w:shd w:val="clear" w:color="auto" w:fill="FFFFFF"/>
          <w:lang w:val="en-US"/>
        </w:rPr>
        <w:t>T</w:t>
      </w:r>
      <w:r>
        <w:rPr>
          <w:color w:val="333333"/>
          <w:sz w:val="28"/>
          <w:szCs w:val="28"/>
          <w:shd w:val="clear" w:color="auto" w:fill="FFFFFF"/>
        </w:rPr>
        <w:t>hường xuyên đổi mới nội dung, phương pháp tổ chức phát động phong trào thi đua,</w:t>
      </w:r>
      <w:r>
        <w:rPr>
          <w:color w:val="333333"/>
          <w:sz w:val="28"/>
          <w:szCs w:val="28"/>
          <w:shd w:val="clear" w:color="auto" w:fill="FFFFFF"/>
          <w:lang w:val="en-US"/>
        </w:rPr>
        <w:t xml:space="preserve"> </w:t>
      </w:r>
      <w:r>
        <w:rPr>
          <w:color w:val="333333"/>
          <w:sz w:val="28"/>
          <w:szCs w:val="28"/>
          <w:shd w:val="clear" w:color="auto" w:fill="FFFFFF"/>
        </w:rPr>
        <w:t xml:space="preserve">bám sát nhiệm vụ chính trị, nhiệm vụ trọng tâm, cấp bách để tổ chức triển khai có hiệu quả. Thực hiện nghiêm túc việc đôn đốc, kiểm tra, giám sát việc tổ chức triển khai thực hiện và sơ kết, tổng kết các phong trào thi đua, lựa chọn các tập thể, cá nhân có thành tích tiêu biểu để biểu dương, tôn vinh, </w:t>
      </w:r>
      <w:r>
        <w:rPr>
          <w:color w:val="333333"/>
          <w:sz w:val="28"/>
          <w:szCs w:val="28"/>
          <w:shd w:val="clear" w:color="auto" w:fill="FFFFFF"/>
          <w:lang w:val="en-US"/>
        </w:rPr>
        <w:t>khen thưởng kịp thời.</w:t>
      </w:r>
    </w:p>
    <w:p w14:paraId="651B5B64" w14:textId="6309D18D" w:rsidR="001A5D2A" w:rsidRPr="001A5D2A" w:rsidRDefault="001A5D2A" w:rsidP="00EE6C24">
      <w:pPr>
        <w:spacing w:before="40" w:after="40" w:line="240" w:lineRule="auto"/>
        <w:ind w:firstLine="720"/>
        <w:jc w:val="both"/>
        <w:rPr>
          <w:rFonts w:asciiTheme="majorHAnsi" w:hAnsiTheme="majorHAnsi" w:cstheme="majorHAnsi"/>
          <w:b/>
          <w:iCs/>
          <w:sz w:val="28"/>
          <w:szCs w:val="28"/>
          <w:lang w:val="en-US"/>
        </w:rPr>
      </w:pPr>
      <w:r>
        <w:rPr>
          <w:color w:val="333333"/>
          <w:sz w:val="28"/>
          <w:szCs w:val="28"/>
          <w:shd w:val="clear" w:color="auto" w:fill="FFFFFF"/>
          <w:lang w:val="en-US"/>
        </w:rPr>
        <w:t>P</w:t>
      </w:r>
      <w:r>
        <w:rPr>
          <w:color w:val="333333"/>
          <w:sz w:val="28"/>
          <w:szCs w:val="28"/>
          <w:shd w:val="clear" w:color="auto" w:fill="FFFFFF"/>
        </w:rPr>
        <w:t>hải đặc biệt coi trọng công tác tuyên truyền, nêu gương các điển hình tiên tiến, các mô hình, cách làm hay trên các phương tiện thông tin đại chúng để kịp thời nhân rộng, tạo sức lan toả. Việc phát hiện, bồi dưỡng, tổng kết và nhân điển hình tiên tiến phải được coi là nhiệm vụ trọng tâm trong đổi mới phương pháp tổ chức chỉ đạo các phong trào thi đua, bảo đảm thực hiện đồng bộ ở cả bốn khâu: phát hiện, bồi dưỡng, tổng kết và nhân điển hình tiên tiến.</w:t>
      </w:r>
    </w:p>
    <w:p w14:paraId="7098F568" w14:textId="7DE61616" w:rsidR="006B327C" w:rsidRDefault="00DE5E95" w:rsidP="00BC2066">
      <w:pPr>
        <w:spacing w:before="40" w:after="40" w:line="240" w:lineRule="auto"/>
        <w:ind w:firstLine="720"/>
        <w:jc w:val="both"/>
        <w:rPr>
          <w:rFonts w:asciiTheme="majorHAnsi" w:hAnsiTheme="majorHAnsi" w:cstheme="majorHAnsi"/>
          <w:sz w:val="28"/>
          <w:szCs w:val="28"/>
          <w:lang w:val="en-US"/>
        </w:rPr>
      </w:pPr>
      <w:r w:rsidRPr="00CE4F66">
        <w:rPr>
          <w:rFonts w:asciiTheme="majorHAnsi" w:hAnsiTheme="majorHAnsi" w:cstheme="majorHAnsi"/>
          <w:sz w:val="28"/>
          <w:szCs w:val="28"/>
        </w:rPr>
        <w:t xml:space="preserve">Trên đây là </w:t>
      </w:r>
      <w:r w:rsidR="00B87D29">
        <w:rPr>
          <w:rFonts w:asciiTheme="majorHAnsi" w:hAnsiTheme="majorHAnsi" w:cstheme="majorHAnsi"/>
          <w:sz w:val="28"/>
          <w:szCs w:val="28"/>
          <w:lang w:val="en-US"/>
        </w:rPr>
        <w:t xml:space="preserve">báo cáo </w:t>
      </w:r>
      <w:r w:rsidRPr="00CE4F66">
        <w:rPr>
          <w:rFonts w:asciiTheme="majorHAnsi" w:hAnsiTheme="majorHAnsi" w:cstheme="majorHAnsi"/>
          <w:sz w:val="28"/>
          <w:szCs w:val="28"/>
          <w:lang w:val="en-US"/>
        </w:rPr>
        <w:t>kết quả thực hiện phong trào thi đua năm học 202</w:t>
      </w:r>
      <w:r w:rsidR="00D71254">
        <w:rPr>
          <w:rFonts w:asciiTheme="majorHAnsi" w:hAnsiTheme="majorHAnsi" w:cstheme="majorHAnsi"/>
          <w:sz w:val="28"/>
          <w:szCs w:val="28"/>
          <w:lang w:val="en-US"/>
        </w:rPr>
        <w:t>4</w:t>
      </w:r>
      <w:r w:rsidRPr="00CE4F66">
        <w:rPr>
          <w:rFonts w:asciiTheme="majorHAnsi" w:hAnsiTheme="majorHAnsi" w:cstheme="majorHAnsi"/>
          <w:sz w:val="28"/>
          <w:szCs w:val="28"/>
          <w:lang w:val="en-US"/>
        </w:rPr>
        <w:t>-202</w:t>
      </w:r>
      <w:r w:rsidR="00D71254">
        <w:rPr>
          <w:rFonts w:asciiTheme="majorHAnsi" w:hAnsiTheme="majorHAnsi" w:cstheme="majorHAnsi"/>
          <w:sz w:val="28"/>
          <w:szCs w:val="28"/>
          <w:lang w:val="en-US"/>
        </w:rPr>
        <w:t>5</w:t>
      </w:r>
      <w:r w:rsidRPr="00CE4F66">
        <w:rPr>
          <w:rFonts w:asciiTheme="majorHAnsi" w:hAnsiTheme="majorHAnsi" w:cstheme="majorHAnsi"/>
          <w:sz w:val="28"/>
          <w:szCs w:val="28"/>
          <w:lang w:val="en-US"/>
        </w:rPr>
        <w:t xml:space="preserve"> </w:t>
      </w:r>
      <w:r w:rsidRPr="00CE4F66">
        <w:rPr>
          <w:rFonts w:asciiTheme="majorHAnsi" w:hAnsiTheme="majorHAnsi" w:cstheme="majorHAnsi"/>
          <w:sz w:val="28"/>
          <w:szCs w:val="28"/>
        </w:rPr>
        <w:t xml:space="preserve">của </w:t>
      </w:r>
      <w:r w:rsidRPr="00CE4F66">
        <w:rPr>
          <w:rFonts w:asciiTheme="majorHAnsi" w:hAnsiTheme="majorHAnsi" w:cstheme="majorHAnsi"/>
          <w:sz w:val="28"/>
          <w:szCs w:val="28"/>
          <w:lang w:val="en-US"/>
        </w:rPr>
        <w:t>T</w:t>
      </w:r>
      <w:r w:rsidRPr="00CE4F66">
        <w:rPr>
          <w:rFonts w:asciiTheme="majorHAnsi" w:hAnsiTheme="majorHAnsi" w:cstheme="majorHAnsi"/>
          <w:sz w:val="28"/>
          <w:szCs w:val="28"/>
        </w:rPr>
        <w:t xml:space="preserve">rường </w:t>
      </w:r>
      <w:r w:rsidR="00B87D29">
        <w:rPr>
          <w:rFonts w:asciiTheme="majorHAnsi" w:hAnsiTheme="majorHAnsi" w:cstheme="majorHAnsi"/>
          <w:sz w:val="28"/>
          <w:szCs w:val="28"/>
          <w:lang w:val="en-US"/>
        </w:rPr>
        <w:t xml:space="preserve">PTDTNT THCS </w:t>
      </w:r>
      <w:r w:rsidR="00B87D29">
        <w:rPr>
          <w:rFonts w:asciiTheme="majorHAnsi" w:hAnsiTheme="majorHAnsi" w:cstheme="majorHAnsi"/>
          <w:sz w:val="28"/>
          <w:szCs w:val="28"/>
        </w:rPr>
        <w:t xml:space="preserve">Ba </w:t>
      </w:r>
      <w:r w:rsidR="00B87D29">
        <w:rPr>
          <w:rFonts w:asciiTheme="majorHAnsi" w:hAnsiTheme="majorHAnsi" w:cstheme="majorHAnsi"/>
          <w:sz w:val="28"/>
          <w:szCs w:val="28"/>
          <w:lang w:val="en-US"/>
        </w:rPr>
        <w:t>Tơ</w:t>
      </w:r>
      <w:r w:rsidRPr="00CE4F66">
        <w:rPr>
          <w:rFonts w:asciiTheme="majorHAnsi" w:hAnsiTheme="majorHAnsi" w:cstheme="majorHAnsi"/>
          <w:sz w:val="28"/>
          <w:szCs w:val="28"/>
        </w:rPr>
        <w:t xml:space="preserve">. </w:t>
      </w:r>
    </w:p>
    <w:p w14:paraId="08E4707C" w14:textId="77777777" w:rsidR="00BC2066" w:rsidRPr="00BC2066" w:rsidRDefault="00BC2066" w:rsidP="00BC2066">
      <w:pPr>
        <w:spacing w:before="40" w:after="40" w:line="240" w:lineRule="auto"/>
        <w:ind w:firstLine="720"/>
        <w:jc w:val="both"/>
        <w:rPr>
          <w:rFonts w:asciiTheme="majorHAnsi" w:hAnsiTheme="majorHAnsi" w:cstheme="majorHAnsi"/>
          <w:sz w:val="28"/>
          <w:lang w:val="en-US"/>
        </w:rPr>
      </w:pPr>
    </w:p>
    <w:tbl>
      <w:tblPr>
        <w:tblW w:w="9464" w:type="dxa"/>
        <w:tblInd w:w="108" w:type="dxa"/>
        <w:tblCellMar>
          <w:left w:w="0" w:type="dxa"/>
          <w:right w:w="0" w:type="dxa"/>
        </w:tblCellMar>
        <w:tblLook w:val="0000" w:firstRow="0" w:lastRow="0" w:firstColumn="0" w:lastColumn="0" w:noHBand="0" w:noVBand="0"/>
      </w:tblPr>
      <w:tblGrid>
        <w:gridCol w:w="3936"/>
        <w:gridCol w:w="5528"/>
      </w:tblGrid>
      <w:tr w:rsidR="006B327C" w:rsidRPr="00565A50" w14:paraId="4A11CB45" w14:textId="77777777" w:rsidTr="001133C1">
        <w:trPr>
          <w:trHeight w:val="1951"/>
        </w:trPr>
        <w:tc>
          <w:tcPr>
            <w:tcW w:w="3936" w:type="dxa"/>
            <w:tcMar>
              <w:top w:w="0" w:type="dxa"/>
              <w:left w:w="108" w:type="dxa"/>
              <w:bottom w:w="0" w:type="dxa"/>
              <w:right w:w="108" w:type="dxa"/>
            </w:tcMar>
          </w:tcPr>
          <w:p w14:paraId="370B9BB4" w14:textId="77777777" w:rsidR="006B327C" w:rsidRDefault="006B327C" w:rsidP="001133C1">
            <w:pPr>
              <w:spacing w:after="0"/>
              <w:jc w:val="both"/>
              <w:rPr>
                <w:i/>
                <w:sz w:val="24"/>
                <w:szCs w:val="24"/>
              </w:rPr>
            </w:pPr>
            <w:r w:rsidRPr="00DB2469">
              <w:rPr>
                <w:b/>
                <w:bCs/>
                <w:i/>
                <w:sz w:val="24"/>
                <w:szCs w:val="24"/>
              </w:rPr>
              <w:lastRenderedPageBreak/>
              <w:t>Nơi nhận</w:t>
            </w:r>
            <w:r w:rsidRPr="00DB2469">
              <w:rPr>
                <w:rStyle w:val="apple-converted-space"/>
                <w:i/>
                <w:sz w:val="24"/>
                <w:szCs w:val="24"/>
              </w:rPr>
              <w:t> </w:t>
            </w:r>
            <w:r w:rsidRPr="00DB2469">
              <w:rPr>
                <w:i/>
                <w:sz w:val="24"/>
                <w:szCs w:val="24"/>
              </w:rPr>
              <w:t>:</w:t>
            </w:r>
          </w:p>
          <w:p w14:paraId="53612B38" w14:textId="77777777" w:rsidR="006B327C" w:rsidRPr="00560067" w:rsidRDefault="006B327C" w:rsidP="001133C1">
            <w:pPr>
              <w:spacing w:after="0"/>
              <w:jc w:val="both"/>
              <w:rPr>
                <w:sz w:val="24"/>
                <w:szCs w:val="24"/>
              </w:rPr>
            </w:pPr>
            <w:r>
              <w:rPr>
                <w:i/>
                <w:sz w:val="24"/>
                <w:szCs w:val="24"/>
              </w:rPr>
              <w:t>-</w:t>
            </w:r>
            <w:r>
              <w:rPr>
                <w:sz w:val="24"/>
                <w:szCs w:val="24"/>
              </w:rPr>
              <w:t xml:space="preserve"> Chi bộ (b/c);</w:t>
            </w:r>
          </w:p>
          <w:p w14:paraId="09DC9B12" w14:textId="77777777" w:rsidR="006C7061" w:rsidRDefault="006B327C" w:rsidP="001133C1">
            <w:pPr>
              <w:spacing w:after="0"/>
              <w:jc w:val="both"/>
              <w:rPr>
                <w:iCs/>
                <w:sz w:val="22"/>
                <w:szCs w:val="22"/>
              </w:rPr>
            </w:pPr>
            <w:r w:rsidRPr="00DB2469">
              <w:rPr>
                <w:iCs/>
                <w:sz w:val="22"/>
                <w:szCs w:val="22"/>
              </w:rPr>
              <w:t xml:space="preserve">- </w:t>
            </w:r>
            <w:r w:rsidR="006C7061">
              <w:rPr>
                <w:iCs/>
                <w:sz w:val="22"/>
                <w:szCs w:val="22"/>
                <w:lang w:val="en-US"/>
              </w:rPr>
              <w:t>TTLĐ</w:t>
            </w:r>
            <w:r w:rsidRPr="00DB2469">
              <w:rPr>
                <w:iCs/>
                <w:sz w:val="22"/>
                <w:szCs w:val="22"/>
              </w:rPr>
              <w:t xml:space="preserve"> nhà trường</w:t>
            </w:r>
            <w:r w:rsidR="006C7061">
              <w:rPr>
                <w:iCs/>
                <w:sz w:val="22"/>
                <w:szCs w:val="22"/>
              </w:rPr>
              <w:t>;</w:t>
            </w:r>
          </w:p>
          <w:p w14:paraId="51C3F396" w14:textId="54A5A058" w:rsidR="006B327C" w:rsidRPr="00DB2469" w:rsidRDefault="006C7061" w:rsidP="001133C1">
            <w:pPr>
              <w:spacing w:after="0"/>
              <w:jc w:val="both"/>
              <w:rPr>
                <w:sz w:val="22"/>
                <w:szCs w:val="22"/>
              </w:rPr>
            </w:pPr>
            <w:r>
              <w:rPr>
                <w:iCs/>
                <w:sz w:val="22"/>
                <w:szCs w:val="22"/>
              </w:rPr>
              <w:t xml:space="preserve">- </w:t>
            </w:r>
            <w:r w:rsidR="006B327C">
              <w:rPr>
                <w:iCs/>
                <w:sz w:val="22"/>
                <w:szCs w:val="22"/>
                <w:lang w:val="en-US"/>
              </w:rPr>
              <w:t>BCH</w:t>
            </w:r>
            <w:r>
              <w:rPr>
                <w:iCs/>
                <w:sz w:val="22"/>
                <w:szCs w:val="22"/>
                <w:lang w:val="en-US"/>
              </w:rPr>
              <w:t xml:space="preserve"> </w:t>
            </w:r>
            <w:r w:rsidR="006B327C">
              <w:rPr>
                <w:iCs/>
                <w:sz w:val="22"/>
                <w:szCs w:val="22"/>
                <w:lang w:val="en-US"/>
              </w:rPr>
              <w:t>CĐ</w:t>
            </w:r>
            <w:r>
              <w:rPr>
                <w:iCs/>
                <w:sz w:val="22"/>
                <w:szCs w:val="22"/>
                <w:lang w:val="en-US"/>
              </w:rPr>
              <w:t>CS</w:t>
            </w:r>
            <w:r w:rsidR="006B327C" w:rsidRPr="00DB2469">
              <w:rPr>
                <w:iCs/>
                <w:sz w:val="22"/>
                <w:szCs w:val="22"/>
              </w:rPr>
              <w:t>;</w:t>
            </w:r>
          </w:p>
          <w:p w14:paraId="65649F13" w14:textId="4F79DE15" w:rsidR="006B327C" w:rsidRPr="00565A50" w:rsidRDefault="006B327C" w:rsidP="001133C1">
            <w:pPr>
              <w:spacing w:after="0"/>
              <w:jc w:val="both"/>
              <w:rPr>
                <w:sz w:val="28"/>
                <w:szCs w:val="28"/>
              </w:rPr>
            </w:pPr>
            <w:r w:rsidRPr="00DB2469">
              <w:rPr>
                <w:iCs/>
                <w:sz w:val="22"/>
                <w:szCs w:val="22"/>
              </w:rPr>
              <w:t xml:space="preserve">- Lưu: </w:t>
            </w:r>
            <w:r w:rsidR="006C7061">
              <w:rPr>
                <w:iCs/>
                <w:sz w:val="22"/>
                <w:szCs w:val="22"/>
                <w:lang w:val="en-US"/>
              </w:rPr>
              <w:t xml:space="preserve">VT, </w:t>
            </w:r>
            <w:r>
              <w:rPr>
                <w:iCs/>
                <w:sz w:val="22"/>
                <w:szCs w:val="22"/>
                <w:lang w:val="en-US"/>
              </w:rPr>
              <w:t>HSTĐKT</w:t>
            </w:r>
            <w:r w:rsidRPr="00DB2469">
              <w:rPr>
                <w:iCs/>
                <w:sz w:val="22"/>
                <w:szCs w:val="22"/>
              </w:rPr>
              <w:t>.</w:t>
            </w:r>
          </w:p>
        </w:tc>
        <w:tc>
          <w:tcPr>
            <w:tcW w:w="5528" w:type="dxa"/>
            <w:tcMar>
              <w:top w:w="0" w:type="dxa"/>
              <w:left w:w="108" w:type="dxa"/>
              <w:bottom w:w="0" w:type="dxa"/>
              <w:right w:w="108" w:type="dxa"/>
            </w:tcMar>
          </w:tcPr>
          <w:p w14:paraId="60379715" w14:textId="77777777" w:rsidR="006B327C" w:rsidRPr="00DB2469" w:rsidRDefault="006B327C" w:rsidP="001133C1">
            <w:pPr>
              <w:tabs>
                <w:tab w:val="left" w:pos="1305"/>
              </w:tabs>
              <w:spacing w:after="0"/>
              <w:jc w:val="center"/>
              <w:rPr>
                <w:b/>
                <w:sz w:val="28"/>
                <w:szCs w:val="28"/>
              </w:rPr>
            </w:pPr>
            <w:r>
              <w:rPr>
                <w:rStyle w:val="apple-converted-space"/>
                <w:b/>
                <w:sz w:val="28"/>
                <w:szCs w:val="28"/>
                <w:lang w:val="en-US"/>
              </w:rPr>
              <w:t xml:space="preserve">         HIỆU TRƯỞNG</w:t>
            </w:r>
          </w:p>
          <w:p w14:paraId="4FABF225" w14:textId="77777777" w:rsidR="006B327C" w:rsidRDefault="006B327C" w:rsidP="001133C1">
            <w:pPr>
              <w:spacing w:after="0"/>
              <w:jc w:val="center"/>
              <w:rPr>
                <w:b/>
                <w:sz w:val="28"/>
                <w:szCs w:val="28"/>
              </w:rPr>
            </w:pPr>
          </w:p>
          <w:p w14:paraId="12755667" w14:textId="77777777" w:rsidR="006B327C" w:rsidRPr="00DB2469" w:rsidRDefault="006B327C" w:rsidP="001133C1">
            <w:pPr>
              <w:spacing w:after="0"/>
              <w:jc w:val="center"/>
              <w:rPr>
                <w:b/>
                <w:sz w:val="28"/>
                <w:szCs w:val="28"/>
              </w:rPr>
            </w:pPr>
          </w:p>
          <w:p w14:paraId="3A80628B" w14:textId="77777777" w:rsidR="006B327C" w:rsidRPr="00DB2469" w:rsidRDefault="006B327C" w:rsidP="001133C1">
            <w:pPr>
              <w:spacing w:after="0"/>
              <w:jc w:val="center"/>
              <w:rPr>
                <w:b/>
                <w:sz w:val="28"/>
                <w:szCs w:val="28"/>
              </w:rPr>
            </w:pPr>
          </w:p>
          <w:p w14:paraId="6A514004" w14:textId="41AA5775" w:rsidR="006B327C" w:rsidRPr="00565A50" w:rsidRDefault="00CC4BAB" w:rsidP="001133C1">
            <w:pPr>
              <w:tabs>
                <w:tab w:val="left" w:pos="960"/>
              </w:tabs>
              <w:spacing w:after="0"/>
              <w:jc w:val="center"/>
              <w:rPr>
                <w:sz w:val="28"/>
                <w:szCs w:val="28"/>
              </w:rPr>
            </w:pPr>
            <w:r>
              <w:rPr>
                <w:b/>
                <w:sz w:val="28"/>
                <w:szCs w:val="28"/>
                <w:lang w:val="en-US"/>
              </w:rPr>
              <w:t xml:space="preserve">         </w:t>
            </w:r>
            <w:r w:rsidR="006B327C">
              <w:rPr>
                <w:b/>
                <w:sz w:val="28"/>
                <w:szCs w:val="28"/>
                <w:lang w:val="en-US"/>
              </w:rPr>
              <w:t>Nguyễn Mậu Hải</w:t>
            </w:r>
          </w:p>
        </w:tc>
      </w:tr>
    </w:tbl>
    <w:p w14:paraId="27AFEC89" w14:textId="77777777" w:rsidR="006B327C" w:rsidRPr="006B327C" w:rsidRDefault="006B327C" w:rsidP="006B327C">
      <w:pPr>
        <w:widowControl w:val="0"/>
        <w:tabs>
          <w:tab w:val="left" w:pos="1335"/>
        </w:tabs>
        <w:autoSpaceDE w:val="0"/>
        <w:autoSpaceDN w:val="0"/>
        <w:spacing w:before="61" w:after="0" w:line="240" w:lineRule="auto"/>
        <w:ind w:right="114"/>
        <w:jc w:val="both"/>
        <w:rPr>
          <w:rFonts w:asciiTheme="majorHAnsi" w:hAnsiTheme="majorHAnsi" w:cstheme="majorHAnsi"/>
          <w:sz w:val="28"/>
          <w:lang w:val="en-US"/>
        </w:rPr>
        <w:sectPr w:rsidR="006B327C" w:rsidRPr="006B327C" w:rsidSect="00B26E03">
          <w:headerReference w:type="default" r:id="rId9"/>
          <w:footerReference w:type="default" r:id="rId10"/>
          <w:pgSz w:w="11907" w:h="16840" w:code="9"/>
          <w:pgMar w:top="426" w:right="1134" w:bottom="1134" w:left="1701" w:header="578" w:footer="0" w:gutter="0"/>
          <w:pgNumType w:start="2"/>
          <w:cols w:space="720"/>
        </w:sectPr>
      </w:pPr>
    </w:p>
    <w:p w14:paraId="7C7936EA" w14:textId="77777777" w:rsidR="00782CFF" w:rsidRPr="001A5D2A" w:rsidRDefault="00782CFF" w:rsidP="00BC2066">
      <w:pPr>
        <w:spacing w:before="120" w:after="120" w:line="240" w:lineRule="auto"/>
        <w:jc w:val="both"/>
        <w:rPr>
          <w:rFonts w:asciiTheme="majorHAnsi" w:hAnsiTheme="majorHAnsi" w:cstheme="majorHAnsi"/>
          <w:color w:val="000000"/>
          <w:sz w:val="28"/>
          <w:szCs w:val="28"/>
          <w:lang w:val="en-US"/>
        </w:rPr>
      </w:pPr>
    </w:p>
    <w:sectPr w:rsidR="00782CFF" w:rsidRPr="001A5D2A" w:rsidSect="00A850FC">
      <w:headerReference w:type="default" r:id="rId11"/>
      <w:footerReference w:type="default" r:id="rId12"/>
      <w:headerReference w:type="first" r:id="rId13"/>
      <w:pgSz w:w="11906" w:h="16838"/>
      <w:pgMar w:top="851" w:right="885" w:bottom="72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0357C" w14:textId="77777777" w:rsidR="009B0F86" w:rsidRDefault="009B0F86" w:rsidP="00714FC0">
      <w:pPr>
        <w:spacing w:after="0" w:line="240" w:lineRule="auto"/>
      </w:pPr>
      <w:r>
        <w:separator/>
      </w:r>
    </w:p>
  </w:endnote>
  <w:endnote w:type="continuationSeparator" w:id="0">
    <w:p w14:paraId="6C2039C0" w14:textId="77777777" w:rsidR="009B0F86" w:rsidRDefault="009B0F86" w:rsidP="00714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863584"/>
      <w:docPartObj>
        <w:docPartGallery w:val="Page Numbers (Bottom of Page)"/>
        <w:docPartUnique/>
      </w:docPartObj>
    </w:sdtPr>
    <w:sdtEndPr>
      <w:rPr>
        <w:noProof/>
        <w:sz w:val="24"/>
        <w:szCs w:val="24"/>
      </w:rPr>
    </w:sdtEndPr>
    <w:sdtContent>
      <w:p w14:paraId="3A35056A" w14:textId="56D5F1BA" w:rsidR="002D6B9F" w:rsidRDefault="002D6B9F">
        <w:pPr>
          <w:pStyle w:val="Footer"/>
          <w:jc w:val="right"/>
        </w:pPr>
        <w:r>
          <w:fldChar w:fldCharType="begin"/>
        </w:r>
        <w:r>
          <w:instrText xml:space="preserve"> PAGE   \* MERGEFORMAT </w:instrText>
        </w:r>
        <w:r>
          <w:fldChar w:fldCharType="separate"/>
        </w:r>
        <w:r w:rsidR="00C37CC9">
          <w:rPr>
            <w:noProof/>
          </w:rPr>
          <w:t>9</w:t>
        </w:r>
        <w:r>
          <w:rPr>
            <w:noProof/>
          </w:rPr>
          <w:fldChar w:fldCharType="end"/>
        </w:r>
      </w:p>
    </w:sdtContent>
  </w:sdt>
  <w:p w14:paraId="6DD6D7B3" w14:textId="77777777" w:rsidR="006B327C" w:rsidRDefault="006B327C" w:rsidP="002D6B9F">
    <w:pPr>
      <w:pStyle w:val="Footer"/>
      <w:jc w:val="right"/>
    </w:pPr>
  </w:p>
  <w:p w14:paraId="0465E918" w14:textId="77777777" w:rsidR="00506509" w:rsidRDefault="00506509"/>
  <w:p w14:paraId="21A650A3" w14:textId="77777777" w:rsidR="00506509" w:rsidRDefault="005065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30891" w14:textId="77777777" w:rsidR="0035500C" w:rsidRDefault="0035500C">
    <w:pPr>
      <w:pStyle w:val="Footer"/>
      <w:jc w:val="center"/>
    </w:pPr>
  </w:p>
  <w:p w14:paraId="13CC6A63" w14:textId="77777777" w:rsidR="00714FC0" w:rsidRDefault="00714F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B45FD" w14:textId="77777777" w:rsidR="009B0F86" w:rsidRDefault="009B0F86" w:rsidP="00714FC0">
      <w:pPr>
        <w:spacing w:after="0" w:line="240" w:lineRule="auto"/>
      </w:pPr>
      <w:r>
        <w:separator/>
      </w:r>
    </w:p>
  </w:footnote>
  <w:footnote w:type="continuationSeparator" w:id="0">
    <w:p w14:paraId="6D300E6E" w14:textId="77777777" w:rsidR="009B0F86" w:rsidRDefault="009B0F86" w:rsidP="00714F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804A2" w14:textId="1055ECB6" w:rsidR="006B327C" w:rsidRDefault="006B327C">
    <w:pPr>
      <w:pStyle w:val="Header"/>
      <w:jc w:val="center"/>
    </w:pPr>
  </w:p>
  <w:p w14:paraId="29069956" w14:textId="77777777" w:rsidR="00E44F20" w:rsidRDefault="00E44F20">
    <w:pPr>
      <w:pStyle w:val="BodyText"/>
      <w:spacing w:line="14" w:lineRule="auto"/>
    </w:pPr>
  </w:p>
  <w:p w14:paraId="34029F43" w14:textId="77777777" w:rsidR="00506509" w:rsidRDefault="00506509"/>
  <w:p w14:paraId="7A55CD3A" w14:textId="77777777" w:rsidR="00506509" w:rsidRDefault="0050650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496324"/>
      <w:docPartObj>
        <w:docPartGallery w:val="Page Numbers (Top of Page)"/>
        <w:docPartUnique/>
      </w:docPartObj>
    </w:sdtPr>
    <w:sdtEndPr>
      <w:rPr>
        <w:noProof/>
      </w:rPr>
    </w:sdtEndPr>
    <w:sdtContent>
      <w:p w14:paraId="25FE4E0A" w14:textId="6C3F0BF9" w:rsidR="0075505F" w:rsidRDefault="0075505F">
        <w:pPr>
          <w:pStyle w:val="Header"/>
          <w:jc w:val="center"/>
        </w:pPr>
        <w:r>
          <w:fldChar w:fldCharType="begin"/>
        </w:r>
        <w:r>
          <w:instrText xml:space="preserve"> PAGE   \* MERGEFORMAT </w:instrText>
        </w:r>
        <w:r>
          <w:fldChar w:fldCharType="separate"/>
        </w:r>
        <w:r w:rsidR="00EC62E4">
          <w:rPr>
            <w:noProof/>
          </w:rPr>
          <w:t>10</w:t>
        </w:r>
        <w:r>
          <w:rPr>
            <w:noProof/>
          </w:rPr>
          <w:fldChar w:fldCharType="end"/>
        </w:r>
      </w:p>
    </w:sdtContent>
  </w:sdt>
  <w:p w14:paraId="28048F7B" w14:textId="77777777" w:rsidR="0075505F" w:rsidRDefault="007550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184933"/>
      <w:docPartObj>
        <w:docPartGallery w:val="Page Numbers (Top of Page)"/>
        <w:docPartUnique/>
      </w:docPartObj>
    </w:sdtPr>
    <w:sdtEndPr>
      <w:rPr>
        <w:noProof/>
      </w:rPr>
    </w:sdtEndPr>
    <w:sdtContent>
      <w:p w14:paraId="153BAAFA" w14:textId="77777777" w:rsidR="0075505F" w:rsidRDefault="0075505F">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2D1AF91C" w14:textId="77777777" w:rsidR="0075505F" w:rsidRDefault="007550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32133"/>
    <w:multiLevelType w:val="multilevel"/>
    <w:tmpl w:val="CFEE6B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8E28CF"/>
    <w:multiLevelType w:val="hybridMultilevel"/>
    <w:tmpl w:val="7690E60A"/>
    <w:lvl w:ilvl="0" w:tplc="E26CFC80">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
    <w:nsid w:val="2BF766EE"/>
    <w:multiLevelType w:val="hybridMultilevel"/>
    <w:tmpl w:val="7342323E"/>
    <w:lvl w:ilvl="0" w:tplc="8B907AE8">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
    <w:nsid w:val="3311440F"/>
    <w:multiLevelType w:val="hybridMultilevel"/>
    <w:tmpl w:val="044C1B32"/>
    <w:lvl w:ilvl="0" w:tplc="03BCB1BC">
      <w:numFmt w:val="bullet"/>
      <w:lvlText w:val="-"/>
      <w:lvlJc w:val="left"/>
      <w:pPr>
        <w:ind w:left="1005" w:hanging="360"/>
      </w:pPr>
      <w:rPr>
        <w:rFonts w:ascii="Times New Roman" w:eastAsia="Times New Roman" w:hAnsi="Times New Roman" w:cs="Times New Roman" w:hint="default"/>
        <w:sz w:val="20"/>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4">
    <w:nsid w:val="464E5F83"/>
    <w:multiLevelType w:val="hybridMultilevel"/>
    <w:tmpl w:val="6BDEC518"/>
    <w:lvl w:ilvl="0" w:tplc="1ACC492C">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47EF6FB4"/>
    <w:multiLevelType w:val="hybridMultilevel"/>
    <w:tmpl w:val="12387664"/>
    <w:lvl w:ilvl="0" w:tplc="4D1803EA">
      <w:numFmt w:val="bullet"/>
      <w:lvlText w:val="-"/>
      <w:lvlJc w:val="left"/>
      <w:pPr>
        <w:ind w:left="202" w:hanging="207"/>
      </w:pPr>
      <w:rPr>
        <w:rFonts w:ascii="Times New Roman" w:eastAsia="Times New Roman" w:hAnsi="Times New Roman" w:cs="Times New Roman" w:hint="default"/>
        <w:w w:val="100"/>
        <w:sz w:val="28"/>
        <w:szCs w:val="28"/>
        <w:lang w:val="vi" w:eastAsia="en-US" w:bidi="ar-SA"/>
      </w:rPr>
    </w:lvl>
    <w:lvl w:ilvl="1" w:tplc="6098FFE8">
      <w:numFmt w:val="bullet"/>
      <w:lvlText w:val="•"/>
      <w:lvlJc w:val="left"/>
      <w:pPr>
        <w:ind w:left="1118" w:hanging="207"/>
      </w:pPr>
      <w:rPr>
        <w:rFonts w:hint="default"/>
        <w:lang w:val="vi" w:eastAsia="en-US" w:bidi="ar-SA"/>
      </w:rPr>
    </w:lvl>
    <w:lvl w:ilvl="2" w:tplc="2ACAE6F0">
      <w:numFmt w:val="bullet"/>
      <w:lvlText w:val="•"/>
      <w:lvlJc w:val="left"/>
      <w:pPr>
        <w:ind w:left="2037" w:hanging="207"/>
      </w:pPr>
      <w:rPr>
        <w:rFonts w:hint="default"/>
        <w:lang w:val="vi" w:eastAsia="en-US" w:bidi="ar-SA"/>
      </w:rPr>
    </w:lvl>
    <w:lvl w:ilvl="3" w:tplc="27DEE248">
      <w:numFmt w:val="bullet"/>
      <w:lvlText w:val="•"/>
      <w:lvlJc w:val="left"/>
      <w:pPr>
        <w:ind w:left="2955" w:hanging="207"/>
      </w:pPr>
      <w:rPr>
        <w:rFonts w:hint="default"/>
        <w:lang w:val="vi" w:eastAsia="en-US" w:bidi="ar-SA"/>
      </w:rPr>
    </w:lvl>
    <w:lvl w:ilvl="4" w:tplc="9FFC107C">
      <w:numFmt w:val="bullet"/>
      <w:lvlText w:val="•"/>
      <w:lvlJc w:val="left"/>
      <w:pPr>
        <w:ind w:left="3874" w:hanging="207"/>
      </w:pPr>
      <w:rPr>
        <w:rFonts w:hint="default"/>
        <w:lang w:val="vi" w:eastAsia="en-US" w:bidi="ar-SA"/>
      </w:rPr>
    </w:lvl>
    <w:lvl w:ilvl="5" w:tplc="E724E5E2">
      <w:numFmt w:val="bullet"/>
      <w:lvlText w:val="•"/>
      <w:lvlJc w:val="left"/>
      <w:pPr>
        <w:ind w:left="4793" w:hanging="207"/>
      </w:pPr>
      <w:rPr>
        <w:rFonts w:hint="default"/>
        <w:lang w:val="vi" w:eastAsia="en-US" w:bidi="ar-SA"/>
      </w:rPr>
    </w:lvl>
    <w:lvl w:ilvl="6" w:tplc="AB1C042C">
      <w:numFmt w:val="bullet"/>
      <w:lvlText w:val="•"/>
      <w:lvlJc w:val="left"/>
      <w:pPr>
        <w:ind w:left="5711" w:hanging="207"/>
      </w:pPr>
      <w:rPr>
        <w:rFonts w:hint="default"/>
        <w:lang w:val="vi" w:eastAsia="en-US" w:bidi="ar-SA"/>
      </w:rPr>
    </w:lvl>
    <w:lvl w:ilvl="7" w:tplc="4F2CADAE">
      <w:numFmt w:val="bullet"/>
      <w:lvlText w:val="•"/>
      <w:lvlJc w:val="left"/>
      <w:pPr>
        <w:ind w:left="6630" w:hanging="207"/>
      </w:pPr>
      <w:rPr>
        <w:rFonts w:hint="default"/>
        <w:lang w:val="vi" w:eastAsia="en-US" w:bidi="ar-SA"/>
      </w:rPr>
    </w:lvl>
    <w:lvl w:ilvl="8" w:tplc="6A9E9322">
      <w:numFmt w:val="bullet"/>
      <w:lvlText w:val="•"/>
      <w:lvlJc w:val="left"/>
      <w:pPr>
        <w:ind w:left="7549" w:hanging="207"/>
      </w:pPr>
      <w:rPr>
        <w:rFonts w:hint="default"/>
        <w:lang w:val="vi" w:eastAsia="en-US" w:bidi="ar-SA"/>
      </w:rPr>
    </w:lvl>
  </w:abstractNum>
  <w:abstractNum w:abstractNumId="6">
    <w:nsid w:val="4F454B8A"/>
    <w:multiLevelType w:val="hybridMultilevel"/>
    <w:tmpl w:val="68285C60"/>
    <w:lvl w:ilvl="0" w:tplc="3110A62A">
      <w:start w:val="1"/>
      <w:numFmt w:val="decimal"/>
      <w:lvlText w:val="%1."/>
      <w:lvlJc w:val="left"/>
      <w:pPr>
        <w:ind w:left="202" w:hanging="315"/>
      </w:pPr>
      <w:rPr>
        <w:rFonts w:ascii="Times New Roman" w:eastAsia="Times New Roman" w:hAnsi="Times New Roman" w:cs="Times New Roman" w:hint="default"/>
        <w:spacing w:val="0"/>
        <w:w w:val="100"/>
        <w:sz w:val="28"/>
        <w:szCs w:val="28"/>
        <w:lang w:val="vi" w:eastAsia="en-US" w:bidi="ar-SA"/>
      </w:rPr>
    </w:lvl>
    <w:lvl w:ilvl="1" w:tplc="34807198">
      <w:numFmt w:val="bullet"/>
      <w:lvlText w:val="•"/>
      <w:lvlJc w:val="left"/>
      <w:pPr>
        <w:ind w:left="1118" w:hanging="315"/>
      </w:pPr>
      <w:rPr>
        <w:rFonts w:hint="default"/>
        <w:lang w:val="vi" w:eastAsia="en-US" w:bidi="ar-SA"/>
      </w:rPr>
    </w:lvl>
    <w:lvl w:ilvl="2" w:tplc="36D63778">
      <w:numFmt w:val="bullet"/>
      <w:lvlText w:val="•"/>
      <w:lvlJc w:val="left"/>
      <w:pPr>
        <w:ind w:left="2037" w:hanging="315"/>
      </w:pPr>
      <w:rPr>
        <w:rFonts w:hint="default"/>
        <w:lang w:val="vi" w:eastAsia="en-US" w:bidi="ar-SA"/>
      </w:rPr>
    </w:lvl>
    <w:lvl w:ilvl="3" w:tplc="4DB48256">
      <w:numFmt w:val="bullet"/>
      <w:lvlText w:val="•"/>
      <w:lvlJc w:val="left"/>
      <w:pPr>
        <w:ind w:left="2955" w:hanging="315"/>
      </w:pPr>
      <w:rPr>
        <w:rFonts w:hint="default"/>
        <w:lang w:val="vi" w:eastAsia="en-US" w:bidi="ar-SA"/>
      </w:rPr>
    </w:lvl>
    <w:lvl w:ilvl="4" w:tplc="BDB44D68">
      <w:numFmt w:val="bullet"/>
      <w:lvlText w:val="•"/>
      <w:lvlJc w:val="left"/>
      <w:pPr>
        <w:ind w:left="3874" w:hanging="315"/>
      </w:pPr>
      <w:rPr>
        <w:rFonts w:hint="default"/>
        <w:lang w:val="vi" w:eastAsia="en-US" w:bidi="ar-SA"/>
      </w:rPr>
    </w:lvl>
    <w:lvl w:ilvl="5" w:tplc="1DAE2658">
      <w:numFmt w:val="bullet"/>
      <w:lvlText w:val="•"/>
      <w:lvlJc w:val="left"/>
      <w:pPr>
        <w:ind w:left="4793" w:hanging="315"/>
      </w:pPr>
      <w:rPr>
        <w:rFonts w:hint="default"/>
        <w:lang w:val="vi" w:eastAsia="en-US" w:bidi="ar-SA"/>
      </w:rPr>
    </w:lvl>
    <w:lvl w:ilvl="6" w:tplc="68982EDA">
      <w:numFmt w:val="bullet"/>
      <w:lvlText w:val="•"/>
      <w:lvlJc w:val="left"/>
      <w:pPr>
        <w:ind w:left="5711" w:hanging="315"/>
      </w:pPr>
      <w:rPr>
        <w:rFonts w:hint="default"/>
        <w:lang w:val="vi" w:eastAsia="en-US" w:bidi="ar-SA"/>
      </w:rPr>
    </w:lvl>
    <w:lvl w:ilvl="7" w:tplc="D0A012F6">
      <w:numFmt w:val="bullet"/>
      <w:lvlText w:val="•"/>
      <w:lvlJc w:val="left"/>
      <w:pPr>
        <w:ind w:left="6630" w:hanging="315"/>
      </w:pPr>
      <w:rPr>
        <w:rFonts w:hint="default"/>
        <w:lang w:val="vi" w:eastAsia="en-US" w:bidi="ar-SA"/>
      </w:rPr>
    </w:lvl>
    <w:lvl w:ilvl="8" w:tplc="C596C1B2">
      <w:numFmt w:val="bullet"/>
      <w:lvlText w:val="•"/>
      <w:lvlJc w:val="left"/>
      <w:pPr>
        <w:ind w:left="7549" w:hanging="315"/>
      </w:pPr>
      <w:rPr>
        <w:rFonts w:hint="default"/>
        <w:lang w:val="vi" w:eastAsia="en-US" w:bidi="ar-SA"/>
      </w:rPr>
    </w:lvl>
  </w:abstractNum>
  <w:abstractNum w:abstractNumId="7">
    <w:nsid w:val="511A156F"/>
    <w:multiLevelType w:val="hybridMultilevel"/>
    <w:tmpl w:val="F564A776"/>
    <w:lvl w:ilvl="0" w:tplc="D5E65FCA">
      <w:start w:val="1"/>
      <w:numFmt w:val="decimal"/>
      <w:lvlText w:val="%1."/>
      <w:lvlJc w:val="left"/>
      <w:pPr>
        <w:ind w:left="202" w:hanging="315"/>
      </w:pPr>
      <w:rPr>
        <w:rFonts w:ascii="Times New Roman" w:eastAsia="Times New Roman" w:hAnsi="Times New Roman" w:cs="Times New Roman" w:hint="default"/>
        <w:spacing w:val="0"/>
        <w:w w:val="100"/>
        <w:sz w:val="28"/>
        <w:szCs w:val="28"/>
        <w:lang w:val="vi" w:eastAsia="en-US" w:bidi="ar-SA"/>
      </w:rPr>
    </w:lvl>
    <w:lvl w:ilvl="1" w:tplc="1D722768">
      <w:numFmt w:val="bullet"/>
      <w:lvlText w:val="•"/>
      <w:lvlJc w:val="left"/>
      <w:pPr>
        <w:ind w:left="1118" w:hanging="315"/>
      </w:pPr>
      <w:rPr>
        <w:rFonts w:hint="default"/>
        <w:lang w:val="vi" w:eastAsia="en-US" w:bidi="ar-SA"/>
      </w:rPr>
    </w:lvl>
    <w:lvl w:ilvl="2" w:tplc="4D7875DA">
      <w:numFmt w:val="bullet"/>
      <w:lvlText w:val="•"/>
      <w:lvlJc w:val="left"/>
      <w:pPr>
        <w:ind w:left="2037" w:hanging="315"/>
      </w:pPr>
      <w:rPr>
        <w:rFonts w:hint="default"/>
        <w:lang w:val="vi" w:eastAsia="en-US" w:bidi="ar-SA"/>
      </w:rPr>
    </w:lvl>
    <w:lvl w:ilvl="3" w:tplc="AC688118">
      <w:numFmt w:val="bullet"/>
      <w:lvlText w:val="•"/>
      <w:lvlJc w:val="left"/>
      <w:pPr>
        <w:ind w:left="2955" w:hanging="315"/>
      </w:pPr>
      <w:rPr>
        <w:rFonts w:hint="default"/>
        <w:lang w:val="vi" w:eastAsia="en-US" w:bidi="ar-SA"/>
      </w:rPr>
    </w:lvl>
    <w:lvl w:ilvl="4" w:tplc="D4CE5A4E">
      <w:numFmt w:val="bullet"/>
      <w:lvlText w:val="•"/>
      <w:lvlJc w:val="left"/>
      <w:pPr>
        <w:ind w:left="3874" w:hanging="315"/>
      </w:pPr>
      <w:rPr>
        <w:rFonts w:hint="default"/>
        <w:lang w:val="vi" w:eastAsia="en-US" w:bidi="ar-SA"/>
      </w:rPr>
    </w:lvl>
    <w:lvl w:ilvl="5" w:tplc="FDC4E274">
      <w:numFmt w:val="bullet"/>
      <w:lvlText w:val="•"/>
      <w:lvlJc w:val="left"/>
      <w:pPr>
        <w:ind w:left="4793" w:hanging="315"/>
      </w:pPr>
      <w:rPr>
        <w:rFonts w:hint="default"/>
        <w:lang w:val="vi" w:eastAsia="en-US" w:bidi="ar-SA"/>
      </w:rPr>
    </w:lvl>
    <w:lvl w:ilvl="6" w:tplc="34B674E4">
      <w:numFmt w:val="bullet"/>
      <w:lvlText w:val="•"/>
      <w:lvlJc w:val="left"/>
      <w:pPr>
        <w:ind w:left="5711" w:hanging="315"/>
      </w:pPr>
      <w:rPr>
        <w:rFonts w:hint="default"/>
        <w:lang w:val="vi" w:eastAsia="en-US" w:bidi="ar-SA"/>
      </w:rPr>
    </w:lvl>
    <w:lvl w:ilvl="7" w:tplc="D3A87254">
      <w:numFmt w:val="bullet"/>
      <w:lvlText w:val="•"/>
      <w:lvlJc w:val="left"/>
      <w:pPr>
        <w:ind w:left="6630" w:hanging="315"/>
      </w:pPr>
      <w:rPr>
        <w:rFonts w:hint="default"/>
        <w:lang w:val="vi" w:eastAsia="en-US" w:bidi="ar-SA"/>
      </w:rPr>
    </w:lvl>
    <w:lvl w:ilvl="8" w:tplc="5FF84976">
      <w:numFmt w:val="bullet"/>
      <w:lvlText w:val="•"/>
      <w:lvlJc w:val="left"/>
      <w:pPr>
        <w:ind w:left="7549" w:hanging="315"/>
      </w:pPr>
      <w:rPr>
        <w:rFonts w:hint="default"/>
        <w:lang w:val="vi" w:eastAsia="en-US" w:bidi="ar-SA"/>
      </w:rPr>
    </w:lvl>
  </w:abstractNum>
  <w:abstractNum w:abstractNumId="8">
    <w:nsid w:val="61E265FA"/>
    <w:multiLevelType w:val="hybridMultilevel"/>
    <w:tmpl w:val="07D6DDCE"/>
    <w:lvl w:ilvl="0" w:tplc="A1F4A9D0">
      <w:start w:val="1"/>
      <w:numFmt w:val="bullet"/>
      <w:lvlText w:val="-"/>
      <w:lvlJc w:val="left"/>
      <w:pPr>
        <w:tabs>
          <w:tab w:val="num" w:pos="1350"/>
        </w:tabs>
        <w:ind w:left="1350" w:hanging="360"/>
      </w:pPr>
      <w:rPr>
        <w:rFonts w:ascii="Times New Roman" w:eastAsia="Times New Roman" w:hAnsi="Times New Roman" w:cs="Times New Roman"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nsid w:val="7A66737B"/>
    <w:multiLevelType w:val="multilevel"/>
    <w:tmpl w:val="F43E9D8C"/>
    <w:lvl w:ilvl="0">
      <w:start w:val="1"/>
      <w:numFmt w:val="upperRoman"/>
      <w:lvlText w:val="%1."/>
      <w:lvlJc w:val="left"/>
      <w:pPr>
        <w:ind w:left="1086" w:hanging="236"/>
      </w:pPr>
      <w:rPr>
        <w:rFonts w:ascii="Times New Roman" w:eastAsia="Times New Roman" w:hAnsi="Times New Roman" w:cs="Times New Roman" w:hint="default"/>
        <w:b/>
        <w:bCs/>
        <w:i w:val="0"/>
        <w:iCs w:val="0"/>
        <w:spacing w:val="-4"/>
        <w:w w:val="100"/>
        <w:sz w:val="28"/>
        <w:szCs w:val="28"/>
        <w:lang w:val="vi" w:eastAsia="en-US" w:bidi="ar-SA"/>
      </w:rPr>
    </w:lvl>
    <w:lvl w:ilvl="1">
      <w:start w:val="1"/>
      <w:numFmt w:val="decimal"/>
      <w:lvlText w:val="%2."/>
      <w:lvlJc w:val="left"/>
      <w:pPr>
        <w:ind w:left="1105" w:hanging="281"/>
      </w:pPr>
      <w:rPr>
        <w:rFonts w:hint="default"/>
        <w:spacing w:val="0"/>
        <w:w w:val="100"/>
        <w:lang w:val="vi" w:eastAsia="en-US" w:bidi="ar-SA"/>
      </w:rPr>
    </w:lvl>
    <w:lvl w:ilvl="2">
      <w:start w:val="1"/>
      <w:numFmt w:val="decimal"/>
      <w:lvlText w:val="%2.%3."/>
      <w:lvlJc w:val="left"/>
      <w:pPr>
        <w:ind w:left="285" w:hanging="281"/>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285" w:hanging="281"/>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1320" w:hanging="281"/>
      </w:pPr>
      <w:rPr>
        <w:rFonts w:hint="default"/>
        <w:lang w:val="vi" w:eastAsia="en-US" w:bidi="ar-SA"/>
      </w:rPr>
    </w:lvl>
    <w:lvl w:ilvl="5">
      <w:numFmt w:val="bullet"/>
      <w:lvlText w:val="•"/>
      <w:lvlJc w:val="left"/>
      <w:pPr>
        <w:ind w:left="2824" w:hanging="281"/>
      </w:pPr>
      <w:rPr>
        <w:rFonts w:hint="default"/>
        <w:lang w:val="vi" w:eastAsia="en-US" w:bidi="ar-SA"/>
      </w:rPr>
    </w:lvl>
    <w:lvl w:ilvl="6">
      <w:numFmt w:val="bullet"/>
      <w:lvlText w:val="•"/>
      <w:lvlJc w:val="left"/>
      <w:pPr>
        <w:ind w:left="4329" w:hanging="281"/>
      </w:pPr>
      <w:rPr>
        <w:rFonts w:hint="default"/>
        <w:lang w:val="vi" w:eastAsia="en-US" w:bidi="ar-SA"/>
      </w:rPr>
    </w:lvl>
    <w:lvl w:ilvl="7">
      <w:numFmt w:val="bullet"/>
      <w:lvlText w:val="•"/>
      <w:lvlJc w:val="left"/>
      <w:pPr>
        <w:ind w:left="5834" w:hanging="281"/>
      </w:pPr>
      <w:rPr>
        <w:rFonts w:hint="default"/>
        <w:lang w:val="vi" w:eastAsia="en-US" w:bidi="ar-SA"/>
      </w:rPr>
    </w:lvl>
    <w:lvl w:ilvl="8">
      <w:numFmt w:val="bullet"/>
      <w:lvlText w:val="•"/>
      <w:lvlJc w:val="left"/>
      <w:pPr>
        <w:ind w:left="7338" w:hanging="281"/>
      </w:pPr>
      <w:rPr>
        <w:rFonts w:hint="default"/>
        <w:lang w:val="vi" w:eastAsia="en-US" w:bidi="ar-SA"/>
      </w:rPr>
    </w:lvl>
  </w:abstractNum>
  <w:abstractNum w:abstractNumId="10">
    <w:nsid w:val="7F995C80"/>
    <w:multiLevelType w:val="hybridMultilevel"/>
    <w:tmpl w:val="A8182694"/>
    <w:lvl w:ilvl="0" w:tplc="562A1E1C">
      <w:numFmt w:val="bullet"/>
      <w:lvlText w:val="-"/>
      <w:lvlJc w:val="left"/>
      <w:pPr>
        <w:ind w:left="285" w:hanging="159"/>
      </w:pPr>
      <w:rPr>
        <w:rFonts w:ascii="Times New Roman" w:eastAsia="Times New Roman" w:hAnsi="Times New Roman" w:cs="Times New Roman" w:hint="default"/>
        <w:b w:val="0"/>
        <w:bCs w:val="0"/>
        <w:i w:val="0"/>
        <w:iCs w:val="0"/>
        <w:spacing w:val="0"/>
        <w:w w:val="100"/>
        <w:sz w:val="28"/>
        <w:szCs w:val="28"/>
        <w:lang w:val="vi" w:eastAsia="en-US" w:bidi="ar-SA"/>
      </w:rPr>
    </w:lvl>
    <w:lvl w:ilvl="1" w:tplc="885A7F4C">
      <w:numFmt w:val="bullet"/>
      <w:lvlText w:val="•"/>
      <w:lvlJc w:val="left"/>
      <w:pPr>
        <w:ind w:left="1230" w:hanging="159"/>
      </w:pPr>
      <w:rPr>
        <w:rFonts w:hint="default"/>
        <w:lang w:val="vi" w:eastAsia="en-US" w:bidi="ar-SA"/>
      </w:rPr>
    </w:lvl>
    <w:lvl w:ilvl="2" w:tplc="20A83F6A">
      <w:numFmt w:val="bullet"/>
      <w:lvlText w:val="•"/>
      <w:lvlJc w:val="left"/>
      <w:pPr>
        <w:ind w:left="2180" w:hanging="159"/>
      </w:pPr>
      <w:rPr>
        <w:rFonts w:hint="default"/>
        <w:lang w:val="vi" w:eastAsia="en-US" w:bidi="ar-SA"/>
      </w:rPr>
    </w:lvl>
    <w:lvl w:ilvl="3" w:tplc="165C2C08">
      <w:numFmt w:val="bullet"/>
      <w:lvlText w:val="•"/>
      <w:lvlJc w:val="left"/>
      <w:pPr>
        <w:ind w:left="3130" w:hanging="159"/>
      </w:pPr>
      <w:rPr>
        <w:rFonts w:hint="default"/>
        <w:lang w:val="vi" w:eastAsia="en-US" w:bidi="ar-SA"/>
      </w:rPr>
    </w:lvl>
    <w:lvl w:ilvl="4" w:tplc="78D89B26">
      <w:numFmt w:val="bullet"/>
      <w:lvlText w:val="•"/>
      <w:lvlJc w:val="left"/>
      <w:pPr>
        <w:ind w:left="4080" w:hanging="159"/>
      </w:pPr>
      <w:rPr>
        <w:rFonts w:hint="default"/>
        <w:lang w:val="vi" w:eastAsia="en-US" w:bidi="ar-SA"/>
      </w:rPr>
    </w:lvl>
    <w:lvl w:ilvl="5" w:tplc="893C3DCC">
      <w:numFmt w:val="bullet"/>
      <w:lvlText w:val="•"/>
      <w:lvlJc w:val="left"/>
      <w:pPr>
        <w:ind w:left="5030" w:hanging="159"/>
      </w:pPr>
      <w:rPr>
        <w:rFonts w:hint="default"/>
        <w:lang w:val="vi" w:eastAsia="en-US" w:bidi="ar-SA"/>
      </w:rPr>
    </w:lvl>
    <w:lvl w:ilvl="6" w:tplc="196E02EE">
      <w:numFmt w:val="bullet"/>
      <w:lvlText w:val="•"/>
      <w:lvlJc w:val="left"/>
      <w:pPr>
        <w:ind w:left="5980" w:hanging="159"/>
      </w:pPr>
      <w:rPr>
        <w:rFonts w:hint="default"/>
        <w:lang w:val="vi" w:eastAsia="en-US" w:bidi="ar-SA"/>
      </w:rPr>
    </w:lvl>
    <w:lvl w:ilvl="7" w:tplc="C7FCC44A">
      <w:numFmt w:val="bullet"/>
      <w:lvlText w:val="•"/>
      <w:lvlJc w:val="left"/>
      <w:pPr>
        <w:ind w:left="6930" w:hanging="159"/>
      </w:pPr>
      <w:rPr>
        <w:rFonts w:hint="default"/>
        <w:lang w:val="vi" w:eastAsia="en-US" w:bidi="ar-SA"/>
      </w:rPr>
    </w:lvl>
    <w:lvl w:ilvl="8" w:tplc="E5127734">
      <w:numFmt w:val="bullet"/>
      <w:lvlText w:val="•"/>
      <w:lvlJc w:val="left"/>
      <w:pPr>
        <w:ind w:left="7881" w:hanging="159"/>
      </w:pPr>
      <w:rPr>
        <w:rFonts w:hint="default"/>
        <w:lang w:val="vi" w:eastAsia="en-US" w:bidi="ar-SA"/>
      </w:rPr>
    </w:lvl>
  </w:abstractNum>
  <w:num w:numId="1">
    <w:abstractNumId w:val="8"/>
  </w:num>
  <w:num w:numId="2">
    <w:abstractNumId w:val="0"/>
  </w:num>
  <w:num w:numId="3">
    <w:abstractNumId w:val="2"/>
  </w:num>
  <w:num w:numId="4">
    <w:abstractNumId w:val="5"/>
  </w:num>
  <w:num w:numId="5">
    <w:abstractNumId w:val="7"/>
  </w:num>
  <w:num w:numId="6">
    <w:abstractNumId w:val="1"/>
  </w:num>
  <w:num w:numId="7">
    <w:abstractNumId w:val="3"/>
  </w:num>
  <w:num w:numId="8">
    <w:abstractNumId w:val="4"/>
  </w:num>
  <w:num w:numId="9">
    <w:abstractNumId w:val="6"/>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754"/>
    <w:rsid w:val="000064E0"/>
    <w:rsid w:val="00011704"/>
    <w:rsid w:val="00024F4D"/>
    <w:rsid w:val="00032B1F"/>
    <w:rsid w:val="000425E2"/>
    <w:rsid w:val="00042D66"/>
    <w:rsid w:val="00044E43"/>
    <w:rsid w:val="00047C61"/>
    <w:rsid w:val="00052CF2"/>
    <w:rsid w:val="00053827"/>
    <w:rsid w:val="000559E7"/>
    <w:rsid w:val="00061BF9"/>
    <w:rsid w:val="0006479E"/>
    <w:rsid w:val="000675C0"/>
    <w:rsid w:val="000710CC"/>
    <w:rsid w:val="00081132"/>
    <w:rsid w:val="00082B5A"/>
    <w:rsid w:val="00086DCD"/>
    <w:rsid w:val="00087721"/>
    <w:rsid w:val="00097A5D"/>
    <w:rsid w:val="000A16C0"/>
    <w:rsid w:val="000A26B3"/>
    <w:rsid w:val="000B41B9"/>
    <w:rsid w:val="000B4756"/>
    <w:rsid w:val="000B7A87"/>
    <w:rsid w:val="000D0ECE"/>
    <w:rsid w:val="000D4117"/>
    <w:rsid w:val="000D478C"/>
    <w:rsid w:val="000D6D50"/>
    <w:rsid w:val="000E50DA"/>
    <w:rsid w:val="000F365E"/>
    <w:rsid w:val="00110EB3"/>
    <w:rsid w:val="00116AA0"/>
    <w:rsid w:val="00121ABA"/>
    <w:rsid w:val="00125FE0"/>
    <w:rsid w:val="00135BBE"/>
    <w:rsid w:val="00137789"/>
    <w:rsid w:val="0014146C"/>
    <w:rsid w:val="00141AAF"/>
    <w:rsid w:val="00141C11"/>
    <w:rsid w:val="0014218E"/>
    <w:rsid w:val="0014349E"/>
    <w:rsid w:val="00146F40"/>
    <w:rsid w:val="00157139"/>
    <w:rsid w:val="001635C0"/>
    <w:rsid w:val="00163C5B"/>
    <w:rsid w:val="001647C8"/>
    <w:rsid w:val="00165325"/>
    <w:rsid w:val="0016643A"/>
    <w:rsid w:val="0017139D"/>
    <w:rsid w:val="00171516"/>
    <w:rsid w:val="0017635F"/>
    <w:rsid w:val="00182095"/>
    <w:rsid w:val="00186D81"/>
    <w:rsid w:val="00187574"/>
    <w:rsid w:val="00187C42"/>
    <w:rsid w:val="00191571"/>
    <w:rsid w:val="00191613"/>
    <w:rsid w:val="00191E1C"/>
    <w:rsid w:val="001A4183"/>
    <w:rsid w:val="001A5D2A"/>
    <w:rsid w:val="001A5F30"/>
    <w:rsid w:val="001B12C2"/>
    <w:rsid w:val="001B1D0F"/>
    <w:rsid w:val="001C2BDA"/>
    <w:rsid w:val="001C3844"/>
    <w:rsid w:val="001C45CC"/>
    <w:rsid w:val="001C6B06"/>
    <w:rsid w:val="001C6DEF"/>
    <w:rsid w:val="001D4710"/>
    <w:rsid w:val="001D4B35"/>
    <w:rsid w:val="001E7E4E"/>
    <w:rsid w:val="001F1A17"/>
    <w:rsid w:val="00211537"/>
    <w:rsid w:val="002141C1"/>
    <w:rsid w:val="002220EE"/>
    <w:rsid w:val="00222BF7"/>
    <w:rsid w:val="00223AC9"/>
    <w:rsid w:val="00227C8E"/>
    <w:rsid w:val="00237B6B"/>
    <w:rsid w:val="00242F2F"/>
    <w:rsid w:val="00243C2D"/>
    <w:rsid w:val="002478A7"/>
    <w:rsid w:val="00247D71"/>
    <w:rsid w:val="0026026E"/>
    <w:rsid w:val="002625F6"/>
    <w:rsid w:val="00263CF2"/>
    <w:rsid w:val="002708DF"/>
    <w:rsid w:val="002824B3"/>
    <w:rsid w:val="00283547"/>
    <w:rsid w:val="00284F3D"/>
    <w:rsid w:val="002909B8"/>
    <w:rsid w:val="0029273C"/>
    <w:rsid w:val="002A13AB"/>
    <w:rsid w:val="002A20CF"/>
    <w:rsid w:val="002A3D21"/>
    <w:rsid w:val="002A7FD5"/>
    <w:rsid w:val="002B0BA6"/>
    <w:rsid w:val="002B2C37"/>
    <w:rsid w:val="002C57EB"/>
    <w:rsid w:val="002C7054"/>
    <w:rsid w:val="002D6B9F"/>
    <w:rsid w:val="002F25B3"/>
    <w:rsid w:val="002F35BD"/>
    <w:rsid w:val="002F47DE"/>
    <w:rsid w:val="00312174"/>
    <w:rsid w:val="00316889"/>
    <w:rsid w:val="00316E22"/>
    <w:rsid w:val="00321502"/>
    <w:rsid w:val="00321821"/>
    <w:rsid w:val="00354C2F"/>
    <w:rsid w:val="0035500C"/>
    <w:rsid w:val="00362BAD"/>
    <w:rsid w:val="00363AF1"/>
    <w:rsid w:val="00366DD7"/>
    <w:rsid w:val="00380E1E"/>
    <w:rsid w:val="00385286"/>
    <w:rsid w:val="003864F6"/>
    <w:rsid w:val="003910BE"/>
    <w:rsid w:val="00395EAA"/>
    <w:rsid w:val="003A028B"/>
    <w:rsid w:val="003A15D6"/>
    <w:rsid w:val="003A63C7"/>
    <w:rsid w:val="003B36BA"/>
    <w:rsid w:val="003B3752"/>
    <w:rsid w:val="003C0108"/>
    <w:rsid w:val="003C16BB"/>
    <w:rsid w:val="003C1BCA"/>
    <w:rsid w:val="003D7DB5"/>
    <w:rsid w:val="003E2EA6"/>
    <w:rsid w:val="003E3E1E"/>
    <w:rsid w:val="003E5444"/>
    <w:rsid w:val="003E6B5D"/>
    <w:rsid w:val="003F3AED"/>
    <w:rsid w:val="003F663A"/>
    <w:rsid w:val="004241AE"/>
    <w:rsid w:val="004277AB"/>
    <w:rsid w:val="0043541A"/>
    <w:rsid w:val="004412B7"/>
    <w:rsid w:val="00441EEF"/>
    <w:rsid w:val="00455815"/>
    <w:rsid w:val="00460A8E"/>
    <w:rsid w:val="00460C87"/>
    <w:rsid w:val="00463880"/>
    <w:rsid w:val="004719E1"/>
    <w:rsid w:val="004756A1"/>
    <w:rsid w:val="00476616"/>
    <w:rsid w:val="00476ED4"/>
    <w:rsid w:val="00480E3F"/>
    <w:rsid w:val="0048174B"/>
    <w:rsid w:val="00481A6A"/>
    <w:rsid w:val="00483C7E"/>
    <w:rsid w:val="00492BAC"/>
    <w:rsid w:val="004A1531"/>
    <w:rsid w:val="004A6AAE"/>
    <w:rsid w:val="004D589A"/>
    <w:rsid w:val="004D70BB"/>
    <w:rsid w:val="004F1DCD"/>
    <w:rsid w:val="004F4992"/>
    <w:rsid w:val="004F66EC"/>
    <w:rsid w:val="004F7010"/>
    <w:rsid w:val="004F7F7E"/>
    <w:rsid w:val="00506509"/>
    <w:rsid w:val="00506D75"/>
    <w:rsid w:val="00513B30"/>
    <w:rsid w:val="00513EA4"/>
    <w:rsid w:val="00521BAE"/>
    <w:rsid w:val="005271E5"/>
    <w:rsid w:val="0053025E"/>
    <w:rsid w:val="00531EFB"/>
    <w:rsid w:val="00535CAE"/>
    <w:rsid w:val="00535DA6"/>
    <w:rsid w:val="005369B1"/>
    <w:rsid w:val="005402E0"/>
    <w:rsid w:val="00540991"/>
    <w:rsid w:val="00541E5E"/>
    <w:rsid w:val="0054685F"/>
    <w:rsid w:val="00551C07"/>
    <w:rsid w:val="00553863"/>
    <w:rsid w:val="00556803"/>
    <w:rsid w:val="00556A1A"/>
    <w:rsid w:val="00560067"/>
    <w:rsid w:val="00565FD1"/>
    <w:rsid w:val="00567209"/>
    <w:rsid w:val="0057142D"/>
    <w:rsid w:val="00574A69"/>
    <w:rsid w:val="00575EDF"/>
    <w:rsid w:val="005831AD"/>
    <w:rsid w:val="00585B75"/>
    <w:rsid w:val="005977B0"/>
    <w:rsid w:val="005B25F9"/>
    <w:rsid w:val="005B38D6"/>
    <w:rsid w:val="005D565C"/>
    <w:rsid w:val="005D5C38"/>
    <w:rsid w:val="005E0EC3"/>
    <w:rsid w:val="005F3DDA"/>
    <w:rsid w:val="005F520E"/>
    <w:rsid w:val="005F6729"/>
    <w:rsid w:val="006003F7"/>
    <w:rsid w:val="00610655"/>
    <w:rsid w:val="006239F8"/>
    <w:rsid w:val="0063631D"/>
    <w:rsid w:val="00651CE5"/>
    <w:rsid w:val="00655B7D"/>
    <w:rsid w:val="0065794D"/>
    <w:rsid w:val="00661551"/>
    <w:rsid w:val="00662145"/>
    <w:rsid w:val="006760A4"/>
    <w:rsid w:val="00682438"/>
    <w:rsid w:val="00684443"/>
    <w:rsid w:val="00685615"/>
    <w:rsid w:val="00687357"/>
    <w:rsid w:val="00691D70"/>
    <w:rsid w:val="00692741"/>
    <w:rsid w:val="00695EFC"/>
    <w:rsid w:val="006A09AD"/>
    <w:rsid w:val="006A1340"/>
    <w:rsid w:val="006A387F"/>
    <w:rsid w:val="006A4230"/>
    <w:rsid w:val="006B08D7"/>
    <w:rsid w:val="006B327C"/>
    <w:rsid w:val="006B5A3A"/>
    <w:rsid w:val="006C18A0"/>
    <w:rsid w:val="006C7061"/>
    <w:rsid w:val="006C768B"/>
    <w:rsid w:val="006D1FAE"/>
    <w:rsid w:val="006E63AC"/>
    <w:rsid w:val="00714FC0"/>
    <w:rsid w:val="00715B8D"/>
    <w:rsid w:val="00715F2A"/>
    <w:rsid w:val="00723002"/>
    <w:rsid w:val="007261E2"/>
    <w:rsid w:val="00731339"/>
    <w:rsid w:val="007322F5"/>
    <w:rsid w:val="00737B9E"/>
    <w:rsid w:val="00742E8C"/>
    <w:rsid w:val="00744B30"/>
    <w:rsid w:val="00746E7F"/>
    <w:rsid w:val="007509D0"/>
    <w:rsid w:val="0075505F"/>
    <w:rsid w:val="0075749A"/>
    <w:rsid w:val="00771883"/>
    <w:rsid w:val="00772E12"/>
    <w:rsid w:val="00774E3F"/>
    <w:rsid w:val="00775FAC"/>
    <w:rsid w:val="00777C88"/>
    <w:rsid w:val="00782CFF"/>
    <w:rsid w:val="00783768"/>
    <w:rsid w:val="007922E4"/>
    <w:rsid w:val="007A3C10"/>
    <w:rsid w:val="007B25AB"/>
    <w:rsid w:val="007B442A"/>
    <w:rsid w:val="007B5936"/>
    <w:rsid w:val="007B7699"/>
    <w:rsid w:val="007C339A"/>
    <w:rsid w:val="007C4254"/>
    <w:rsid w:val="007C4C6D"/>
    <w:rsid w:val="007C5245"/>
    <w:rsid w:val="007C6226"/>
    <w:rsid w:val="007D380E"/>
    <w:rsid w:val="007E40F3"/>
    <w:rsid w:val="007F1B2A"/>
    <w:rsid w:val="007F6912"/>
    <w:rsid w:val="00800328"/>
    <w:rsid w:val="0080793D"/>
    <w:rsid w:val="00810271"/>
    <w:rsid w:val="0081033F"/>
    <w:rsid w:val="00810E47"/>
    <w:rsid w:val="00814889"/>
    <w:rsid w:val="0081722F"/>
    <w:rsid w:val="008202DD"/>
    <w:rsid w:val="008239C2"/>
    <w:rsid w:val="00827413"/>
    <w:rsid w:val="0082768F"/>
    <w:rsid w:val="008310D7"/>
    <w:rsid w:val="00831528"/>
    <w:rsid w:val="00833AEA"/>
    <w:rsid w:val="008378D0"/>
    <w:rsid w:val="00840026"/>
    <w:rsid w:val="00840B68"/>
    <w:rsid w:val="00842A10"/>
    <w:rsid w:val="00845862"/>
    <w:rsid w:val="008473B4"/>
    <w:rsid w:val="008475E9"/>
    <w:rsid w:val="00847D62"/>
    <w:rsid w:val="00847FF2"/>
    <w:rsid w:val="008508AB"/>
    <w:rsid w:val="008508CB"/>
    <w:rsid w:val="00851837"/>
    <w:rsid w:val="00853AC5"/>
    <w:rsid w:val="008555DF"/>
    <w:rsid w:val="00856983"/>
    <w:rsid w:val="00870E9C"/>
    <w:rsid w:val="008728CA"/>
    <w:rsid w:val="00877C90"/>
    <w:rsid w:val="0088054B"/>
    <w:rsid w:val="00891CAF"/>
    <w:rsid w:val="008926EE"/>
    <w:rsid w:val="00894FA7"/>
    <w:rsid w:val="00896096"/>
    <w:rsid w:val="0089655D"/>
    <w:rsid w:val="00896643"/>
    <w:rsid w:val="008974E0"/>
    <w:rsid w:val="008A6572"/>
    <w:rsid w:val="008B18A6"/>
    <w:rsid w:val="008B404D"/>
    <w:rsid w:val="008C0A72"/>
    <w:rsid w:val="008C49E6"/>
    <w:rsid w:val="008C5866"/>
    <w:rsid w:val="008C58CC"/>
    <w:rsid w:val="008E5F27"/>
    <w:rsid w:val="008E66D0"/>
    <w:rsid w:val="008E7CBA"/>
    <w:rsid w:val="008F41B3"/>
    <w:rsid w:val="008F4F49"/>
    <w:rsid w:val="0090369B"/>
    <w:rsid w:val="00910CE4"/>
    <w:rsid w:val="009204BB"/>
    <w:rsid w:val="00921EA2"/>
    <w:rsid w:val="009326D8"/>
    <w:rsid w:val="0093618D"/>
    <w:rsid w:val="00955B67"/>
    <w:rsid w:val="009572DA"/>
    <w:rsid w:val="00974F90"/>
    <w:rsid w:val="009B0CCD"/>
    <w:rsid w:val="009B0F86"/>
    <w:rsid w:val="009C215A"/>
    <w:rsid w:val="009F39FE"/>
    <w:rsid w:val="009F7C4B"/>
    <w:rsid w:val="00A021F1"/>
    <w:rsid w:val="00A04A19"/>
    <w:rsid w:val="00A16D00"/>
    <w:rsid w:val="00A221AA"/>
    <w:rsid w:val="00A27335"/>
    <w:rsid w:val="00A34081"/>
    <w:rsid w:val="00A362B4"/>
    <w:rsid w:val="00A4516B"/>
    <w:rsid w:val="00A53DA8"/>
    <w:rsid w:val="00A5733D"/>
    <w:rsid w:val="00A615E5"/>
    <w:rsid w:val="00A71AF5"/>
    <w:rsid w:val="00A805E7"/>
    <w:rsid w:val="00A80805"/>
    <w:rsid w:val="00A83289"/>
    <w:rsid w:val="00A83EBA"/>
    <w:rsid w:val="00A850FC"/>
    <w:rsid w:val="00A85E12"/>
    <w:rsid w:val="00A87B1D"/>
    <w:rsid w:val="00A9216F"/>
    <w:rsid w:val="00A92523"/>
    <w:rsid w:val="00A94292"/>
    <w:rsid w:val="00AB12C1"/>
    <w:rsid w:val="00AB7870"/>
    <w:rsid w:val="00AC1854"/>
    <w:rsid w:val="00AC35F7"/>
    <w:rsid w:val="00AC49B8"/>
    <w:rsid w:val="00AD1669"/>
    <w:rsid w:val="00AD5009"/>
    <w:rsid w:val="00AD608E"/>
    <w:rsid w:val="00AE002A"/>
    <w:rsid w:val="00AE3AB1"/>
    <w:rsid w:val="00AE400D"/>
    <w:rsid w:val="00AE5B1C"/>
    <w:rsid w:val="00AE711A"/>
    <w:rsid w:val="00AF0510"/>
    <w:rsid w:val="00B01896"/>
    <w:rsid w:val="00B035D4"/>
    <w:rsid w:val="00B04E4E"/>
    <w:rsid w:val="00B05382"/>
    <w:rsid w:val="00B11D1A"/>
    <w:rsid w:val="00B1536E"/>
    <w:rsid w:val="00B26E03"/>
    <w:rsid w:val="00B337F6"/>
    <w:rsid w:val="00B35843"/>
    <w:rsid w:val="00B366CB"/>
    <w:rsid w:val="00B37336"/>
    <w:rsid w:val="00B430A6"/>
    <w:rsid w:val="00B4324E"/>
    <w:rsid w:val="00B4450F"/>
    <w:rsid w:val="00B4623A"/>
    <w:rsid w:val="00B5249F"/>
    <w:rsid w:val="00B52FA3"/>
    <w:rsid w:val="00B5411A"/>
    <w:rsid w:val="00B66751"/>
    <w:rsid w:val="00B71CF6"/>
    <w:rsid w:val="00B73389"/>
    <w:rsid w:val="00B757CE"/>
    <w:rsid w:val="00B80257"/>
    <w:rsid w:val="00B83309"/>
    <w:rsid w:val="00B84107"/>
    <w:rsid w:val="00B85008"/>
    <w:rsid w:val="00B87D29"/>
    <w:rsid w:val="00B929D0"/>
    <w:rsid w:val="00B92D7C"/>
    <w:rsid w:val="00BA1A08"/>
    <w:rsid w:val="00BB1C37"/>
    <w:rsid w:val="00BB2A67"/>
    <w:rsid w:val="00BC2066"/>
    <w:rsid w:val="00BD0F48"/>
    <w:rsid w:val="00BD20BA"/>
    <w:rsid w:val="00BE2510"/>
    <w:rsid w:val="00BF5460"/>
    <w:rsid w:val="00BF6314"/>
    <w:rsid w:val="00C019EC"/>
    <w:rsid w:val="00C03190"/>
    <w:rsid w:val="00C03E59"/>
    <w:rsid w:val="00C070D6"/>
    <w:rsid w:val="00C122C9"/>
    <w:rsid w:val="00C1779E"/>
    <w:rsid w:val="00C24CA5"/>
    <w:rsid w:val="00C37CC9"/>
    <w:rsid w:val="00C41637"/>
    <w:rsid w:val="00C41DF9"/>
    <w:rsid w:val="00C43AAA"/>
    <w:rsid w:val="00C80A58"/>
    <w:rsid w:val="00C85E2F"/>
    <w:rsid w:val="00C900AC"/>
    <w:rsid w:val="00C90CB7"/>
    <w:rsid w:val="00C96982"/>
    <w:rsid w:val="00CA5805"/>
    <w:rsid w:val="00CB015C"/>
    <w:rsid w:val="00CB43F7"/>
    <w:rsid w:val="00CC4BAB"/>
    <w:rsid w:val="00CC7639"/>
    <w:rsid w:val="00CD1CF3"/>
    <w:rsid w:val="00CE1B92"/>
    <w:rsid w:val="00CE21F9"/>
    <w:rsid w:val="00CE3C51"/>
    <w:rsid w:val="00CE4F66"/>
    <w:rsid w:val="00CE5647"/>
    <w:rsid w:val="00CF09A7"/>
    <w:rsid w:val="00CF1510"/>
    <w:rsid w:val="00D0009A"/>
    <w:rsid w:val="00D020A8"/>
    <w:rsid w:val="00D0263E"/>
    <w:rsid w:val="00D04B26"/>
    <w:rsid w:val="00D21596"/>
    <w:rsid w:val="00D22997"/>
    <w:rsid w:val="00D30DAB"/>
    <w:rsid w:val="00D31002"/>
    <w:rsid w:val="00D32B17"/>
    <w:rsid w:val="00D33988"/>
    <w:rsid w:val="00D3481F"/>
    <w:rsid w:val="00D37959"/>
    <w:rsid w:val="00D436F0"/>
    <w:rsid w:val="00D71254"/>
    <w:rsid w:val="00D8184F"/>
    <w:rsid w:val="00D81B22"/>
    <w:rsid w:val="00D952EE"/>
    <w:rsid w:val="00DA2B18"/>
    <w:rsid w:val="00DA3C57"/>
    <w:rsid w:val="00DA5AB2"/>
    <w:rsid w:val="00DB11E3"/>
    <w:rsid w:val="00DB1F34"/>
    <w:rsid w:val="00DB2469"/>
    <w:rsid w:val="00DB65CF"/>
    <w:rsid w:val="00DB701D"/>
    <w:rsid w:val="00DB7259"/>
    <w:rsid w:val="00DC5566"/>
    <w:rsid w:val="00DC7F78"/>
    <w:rsid w:val="00DD0CD0"/>
    <w:rsid w:val="00DD2634"/>
    <w:rsid w:val="00DD419D"/>
    <w:rsid w:val="00DD7448"/>
    <w:rsid w:val="00DE0522"/>
    <w:rsid w:val="00DE270F"/>
    <w:rsid w:val="00DE5E95"/>
    <w:rsid w:val="00E00E28"/>
    <w:rsid w:val="00E02AC8"/>
    <w:rsid w:val="00E0323F"/>
    <w:rsid w:val="00E0460C"/>
    <w:rsid w:val="00E07F0E"/>
    <w:rsid w:val="00E175AC"/>
    <w:rsid w:val="00E26CD5"/>
    <w:rsid w:val="00E27CA1"/>
    <w:rsid w:val="00E337AC"/>
    <w:rsid w:val="00E36E77"/>
    <w:rsid w:val="00E3728B"/>
    <w:rsid w:val="00E4276B"/>
    <w:rsid w:val="00E42955"/>
    <w:rsid w:val="00E44F20"/>
    <w:rsid w:val="00E454A6"/>
    <w:rsid w:val="00E51643"/>
    <w:rsid w:val="00E52B8E"/>
    <w:rsid w:val="00E546E6"/>
    <w:rsid w:val="00E5743C"/>
    <w:rsid w:val="00E610DE"/>
    <w:rsid w:val="00E63692"/>
    <w:rsid w:val="00E63BA7"/>
    <w:rsid w:val="00E723BF"/>
    <w:rsid w:val="00E77D72"/>
    <w:rsid w:val="00E92DBC"/>
    <w:rsid w:val="00EA163B"/>
    <w:rsid w:val="00EB3F8D"/>
    <w:rsid w:val="00EB48F6"/>
    <w:rsid w:val="00EB568A"/>
    <w:rsid w:val="00EC4CFD"/>
    <w:rsid w:val="00EC62E4"/>
    <w:rsid w:val="00ED03EE"/>
    <w:rsid w:val="00ED5332"/>
    <w:rsid w:val="00EE21BF"/>
    <w:rsid w:val="00EE6C24"/>
    <w:rsid w:val="00EF0754"/>
    <w:rsid w:val="00EF549A"/>
    <w:rsid w:val="00F07885"/>
    <w:rsid w:val="00F07D40"/>
    <w:rsid w:val="00F15DE4"/>
    <w:rsid w:val="00F21F8D"/>
    <w:rsid w:val="00F31FAC"/>
    <w:rsid w:val="00F36F8B"/>
    <w:rsid w:val="00F43D57"/>
    <w:rsid w:val="00F4438B"/>
    <w:rsid w:val="00F56651"/>
    <w:rsid w:val="00F62044"/>
    <w:rsid w:val="00F623C7"/>
    <w:rsid w:val="00F835A6"/>
    <w:rsid w:val="00F84261"/>
    <w:rsid w:val="00F86683"/>
    <w:rsid w:val="00F90B94"/>
    <w:rsid w:val="00F96698"/>
    <w:rsid w:val="00FA058E"/>
    <w:rsid w:val="00FA0BCC"/>
    <w:rsid w:val="00FA4FDC"/>
    <w:rsid w:val="00FA6F5B"/>
    <w:rsid w:val="00FC48BF"/>
    <w:rsid w:val="00FC4CD5"/>
    <w:rsid w:val="00FD16D2"/>
    <w:rsid w:val="00FE219E"/>
    <w:rsid w:val="00FE382A"/>
    <w:rsid w:val="00FE4152"/>
    <w:rsid w:val="00FF269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1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F27"/>
    <w:rPr>
      <w:rFonts w:ascii="Times New Roman" w:hAnsi="Times New Roman" w:cs="Times New Roman"/>
      <w:sz w:val="20"/>
      <w:szCs w:val="20"/>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0A16C0"/>
    <w:rPr>
      <w:b/>
      <w:bCs/>
    </w:rPr>
  </w:style>
  <w:style w:type="character" w:styleId="Emphasis">
    <w:name w:val="Emphasis"/>
    <w:basedOn w:val="DefaultParagraphFont"/>
    <w:uiPriority w:val="20"/>
    <w:qFormat/>
    <w:rsid w:val="000A16C0"/>
    <w:rPr>
      <w:i/>
      <w:iCs/>
    </w:rPr>
  </w:style>
  <w:style w:type="paragraph" w:customStyle="1" w:styleId="DefaultParagraphFontParaCharCharCharCharChar">
    <w:name w:val="Default Paragraph Font Para Char Char Char Char Char"/>
    <w:autoRedefine/>
    <w:rsid w:val="008E7CBA"/>
    <w:pPr>
      <w:tabs>
        <w:tab w:val="left" w:pos="1152"/>
      </w:tabs>
      <w:spacing w:before="120" w:after="120" w:line="312" w:lineRule="auto"/>
    </w:pPr>
    <w:rPr>
      <w:rFonts w:ascii="Arial" w:hAnsi="Arial" w:cs="Arial"/>
      <w:sz w:val="26"/>
      <w:szCs w:val="26"/>
      <w:lang w:val="en-US"/>
    </w:rPr>
  </w:style>
  <w:style w:type="table" w:styleId="TableGrid">
    <w:name w:val="Table Grid"/>
    <w:basedOn w:val="TableNormal"/>
    <w:rsid w:val="008E7CBA"/>
    <w:pPr>
      <w:spacing w:after="0" w:line="240" w:lineRule="auto"/>
    </w:pPr>
    <w:rPr>
      <w:rFonts w:ascii="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8E7CBA"/>
    <w:pPr>
      <w:spacing w:after="120" w:line="240" w:lineRule="auto"/>
    </w:pPr>
    <w:rPr>
      <w:sz w:val="16"/>
      <w:szCs w:val="16"/>
      <w:lang w:val="en-US" w:eastAsia="en-US"/>
    </w:rPr>
  </w:style>
  <w:style w:type="character" w:customStyle="1" w:styleId="BodyText3Char">
    <w:name w:val="Body Text 3 Char"/>
    <w:basedOn w:val="DefaultParagraphFont"/>
    <w:link w:val="BodyText3"/>
    <w:rsid w:val="008E7CBA"/>
    <w:rPr>
      <w:rFonts w:ascii="Times New Roman" w:hAnsi="Times New Roman" w:cs="Times New Roman"/>
      <w:sz w:val="16"/>
      <w:szCs w:val="16"/>
      <w:lang w:val="en-US"/>
    </w:rPr>
  </w:style>
  <w:style w:type="character" w:customStyle="1" w:styleId="apple-converted-space">
    <w:name w:val="apple-converted-space"/>
    <w:basedOn w:val="DefaultParagraphFont"/>
    <w:rsid w:val="008E7CBA"/>
  </w:style>
  <w:style w:type="paragraph" w:customStyle="1" w:styleId="CharCharChar">
    <w:name w:val="Char Char Char"/>
    <w:basedOn w:val="Normal"/>
    <w:autoRedefine/>
    <w:rsid w:val="002625F6"/>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uiPriority w:val="99"/>
    <w:unhideWhenUsed/>
    <w:rsid w:val="00714F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FC0"/>
    <w:rPr>
      <w:rFonts w:ascii="Times New Roman" w:hAnsi="Times New Roman" w:cs="Times New Roman"/>
      <w:sz w:val="20"/>
      <w:szCs w:val="20"/>
      <w:lang w:eastAsia="vi-VN"/>
    </w:rPr>
  </w:style>
  <w:style w:type="paragraph" w:styleId="Footer">
    <w:name w:val="footer"/>
    <w:basedOn w:val="Normal"/>
    <w:link w:val="FooterChar"/>
    <w:uiPriority w:val="99"/>
    <w:unhideWhenUsed/>
    <w:rsid w:val="00714F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FC0"/>
    <w:rPr>
      <w:rFonts w:ascii="Times New Roman" w:hAnsi="Times New Roman" w:cs="Times New Roman"/>
      <w:sz w:val="20"/>
      <w:szCs w:val="20"/>
      <w:lang w:eastAsia="vi-VN"/>
    </w:rPr>
  </w:style>
  <w:style w:type="paragraph" w:styleId="NormalWeb">
    <w:name w:val="Normal (Web)"/>
    <w:basedOn w:val="Normal"/>
    <w:link w:val="NormalWebChar"/>
    <w:uiPriority w:val="99"/>
    <w:unhideWhenUsed/>
    <w:rsid w:val="00737B9E"/>
    <w:pPr>
      <w:spacing w:before="100" w:beforeAutospacing="1" w:after="100" w:afterAutospacing="1" w:line="240" w:lineRule="auto"/>
    </w:pPr>
    <w:rPr>
      <w:sz w:val="24"/>
      <w:szCs w:val="24"/>
      <w:lang w:val="en-US" w:eastAsia="en-US"/>
    </w:rPr>
  </w:style>
  <w:style w:type="character" w:customStyle="1" w:styleId="NormalWebChar">
    <w:name w:val="Normal (Web) Char"/>
    <w:link w:val="NormalWeb"/>
    <w:uiPriority w:val="99"/>
    <w:locked/>
    <w:rsid w:val="008C49E6"/>
    <w:rPr>
      <w:rFonts w:ascii="Times New Roman" w:hAnsi="Times New Roman" w:cs="Times New Roman"/>
      <w:sz w:val="24"/>
      <w:szCs w:val="24"/>
      <w:lang w:val="en-US"/>
    </w:rPr>
  </w:style>
  <w:style w:type="paragraph" w:styleId="BodyTextIndent">
    <w:name w:val="Body Text Indent"/>
    <w:basedOn w:val="Normal"/>
    <w:link w:val="BodyTextIndentChar"/>
    <w:uiPriority w:val="99"/>
    <w:unhideWhenUsed/>
    <w:rsid w:val="00EA163B"/>
    <w:pPr>
      <w:spacing w:after="120"/>
      <w:ind w:left="360"/>
    </w:pPr>
  </w:style>
  <w:style w:type="character" w:customStyle="1" w:styleId="BodyTextIndentChar">
    <w:name w:val="Body Text Indent Char"/>
    <w:basedOn w:val="DefaultParagraphFont"/>
    <w:link w:val="BodyTextIndent"/>
    <w:rsid w:val="00EA163B"/>
    <w:rPr>
      <w:rFonts w:ascii="Times New Roman" w:hAnsi="Times New Roman" w:cs="Times New Roman"/>
      <w:sz w:val="20"/>
      <w:szCs w:val="20"/>
      <w:lang w:eastAsia="vi-VN"/>
    </w:rPr>
  </w:style>
  <w:style w:type="paragraph" w:styleId="BalloonText">
    <w:name w:val="Balloon Text"/>
    <w:basedOn w:val="Normal"/>
    <w:link w:val="BalloonTextChar"/>
    <w:uiPriority w:val="99"/>
    <w:semiHidden/>
    <w:unhideWhenUsed/>
    <w:rsid w:val="00B841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107"/>
    <w:rPr>
      <w:rFonts w:ascii="Tahoma" w:hAnsi="Tahoma" w:cs="Tahoma"/>
      <w:sz w:val="16"/>
      <w:szCs w:val="16"/>
      <w:lang w:eastAsia="vi-VN"/>
    </w:rPr>
  </w:style>
  <w:style w:type="paragraph" w:customStyle="1" w:styleId="CharChar1">
    <w:name w:val="Char Char1"/>
    <w:basedOn w:val="Normal"/>
    <w:autoRedefine/>
    <w:rsid w:val="00D21596"/>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1"/>
    <w:qFormat/>
    <w:rsid w:val="00D21596"/>
    <w:pPr>
      <w:spacing w:after="160" w:line="259" w:lineRule="auto"/>
      <w:ind w:left="720"/>
      <w:contextualSpacing/>
    </w:pPr>
    <w:rPr>
      <w:rFonts w:ascii="Arial" w:hAnsi="Arial"/>
      <w:sz w:val="22"/>
      <w:szCs w:val="22"/>
    </w:rPr>
  </w:style>
  <w:style w:type="character" w:customStyle="1" w:styleId="shortnews">
    <w:name w:val="short_news"/>
    <w:rsid w:val="00B757CE"/>
  </w:style>
  <w:style w:type="character" w:customStyle="1" w:styleId="fontstyle01">
    <w:name w:val="fontstyle01"/>
    <w:rsid w:val="00B757CE"/>
    <w:rPr>
      <w:rFonts w:ascii="Times New Roman" w:hAnsi="Times New Roman" w:cs="Times New Roman" w:hint="default"/>
      <w:b w:val="0"/>
      <w:bCs w:val="0"/>
      <w:i w:val="0"/>
      <w:iCs w:val="0"/>
      <w:color w:val="000000"/>
      <w:sz w:val="28"/>
      <w:szCs w:val="28"/>
    </w:rPr>
  </w:style>
  <w:style w:type="paragraph" w:customStyle="1" w:styleId="CharChar10">
    <w:name w:val="Char Char1"/>
    <w:basedOn w:val="Normal"/>
    <w:autoRedefine/>
    <w:rsid w:val="00B80257"/>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customStyle="1" w:styleId="CharChar11">
    <w:name w:val="Char Char1"/>
    <w:basedOn w:val="Normal"/>
    <w:autoRedefine/>
    <w:rsid w:val="00165325"/>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customStyle="1" w:styleId="CharChar2">
    <w:name w:val="Char Char2"/>
    <w:basedOn w:val="Normal"/>
    <w:autoRedefine/>
    <w:rsid w:val="00CE1B92"/>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character" w:customStyle="1" w:styleId="Vnbnnidung">
    <w:name w:val="Văn bản nội dung_"/>
    <w:link w:val="Vnbnnidung0"/>
    <w:uiPriority w:val="99"/>
    <w:rsid w:val="002824B3"/>
    <w:rPr>
      <w:rFonts w:ascii="Times New Roman" w:hAnsi="Times New Roman" w:cs="Times New Roman"/>
      <w:sz w:val="28"/>
      <w:szCs w:val="28"/>
    </w:rPr>
  </w:style>
  <w:style w:type="paragraph" w:customStyle="1" w:styleId="Vnbnnidung0">
    <w:name w:val="Văn bản nội dung"/>
    <w:basedOn w:val="Normal"/>
    <w:link w:val="Vnbnnidung"/>
    <w:uiPriority w:val="99"/>
    <w:rsid w:val="002824B3"/>
    <w:pPr>
      <w:widowControl w:val="0"/>
      <w:spacing w:after="100" w:line="254" w:lineRule="auto"/>
      <w:ind w:firstLine="400"/>
    </w:pPr>
    <w:rPr>
      <w:sz w:val="28"/>
      <w:szCs w:val="28"/>
      <w:lang w:eastAsia="en-US"/>
    </w:rPr>
  </w:style>
  <w:style w:type="paragraph" w:styleId="NoSpacing">
    <w:name w:val="No Spacing"/>
    <w:uiPriority w:val="1"/>
    <w:qFormat/>
    <w:rsid w:val="00312174"/>
    <w:pPr>
      <w:spacing w:after="0" w:line="240" w:lineRule="auto"/>
    </w:pPr>
    <w:rPr>
      <w:rFonts w:ascii="Times New Roman" w:hAnsi="Times New Roman" w:cs="Times New Roman"/>
      <w:sz w:val="20"/>
      <w:szCs w:val="20"/>
      <w:lang w:eastAsia="vi-VN"/>
    </w:rPr>
  </w:style>
  <w:style w:type="paragraph" w:customStyle="1" w:styleId="CharChar20">
    <w:name w:val="Char Char2"/>
    <w:basedOn w:val="Normal"/>
    <w:autoRedefine/>
    <w:rsid w:val="00D3481F"/>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BodyText">
    <w:name w:val="Body Text"/>
    <w:basedOn w:val="Normal"/>
    <w:link w:val="BodyTextChar"/>
    <w:uiPriority w:val="99"/>
    <w:semiHidden/>
    <w:unhideWhenUsed/>
    <w:rsid w:val="008239C2"/>
    <w:pPr>
      <w:spacing w:after="120"/>
    </w:pPr>
  </w:style>
  <w:style w:type="character" w:customStyle="1" w:styleId="BodyTextChar">
    <w:name w:val="Body Text Char"/>
    <w:basedOn w:val="DefaultParagraphFont"/>
    <w:link w:val="BodyText"/>
    <w:uiPriority w:val="99"/>
    <w:semiHidden/>
    <w:rsid w:val="008239C2"/>
    <w:rPr>
      <w:rFonts w:ascii="Times New Roman" w:hAnsi="Times New Roman" w:cs="Times New Roman"/>
      <w:sz w:val="20"/>
      <w:szCs w:val="20"/>
      <w:lang w:eastAsia="vi-VN"/>
    </w:rPr>
  </w:style>
  <w:style w:type="paragraph" w:customStyle="1" w:styleId="Char">
    <w:name w:val="Char"/>
    <w:basedOn w:val="Normal"/>
    <w:rsid w:val="008926EE"/>
    <w:pPr>
      <w:pageBreakBefore/>
      <w:spacing w:before="100" w:beforeAutospacing="1" w:after="100" w:afterAutospacing="1" w:line="240" w:lineRule="auto"/>
    </w:pPr>
    <w:rPr>
      <w:rFonts w:ascii="Tahoma" w:hAnsi="Tahoma" w:cs="Tahoma"/>
      <w:lang w:val="en-US" w:eastAsia="en-US"/>
    </w:rPr>
  </w:style>
  <w:style w:type="character" w:styleId="CommentReference">
    <w:name w:val="annotation reference"/>
    <w:basedOn w:val="DefaultParagraphFont"/>
    <w:uiPriority w:val="99"/>
    <w:semiHidden/>
    <w:unhideWhenUsed/>
    <w:rsid w:val="007B25AB"/>
    <w:rPr>
      <w:sz w:val="16"/>
      <w:szCs w:val="16"/>
    </w:rPr>
  </w:style>
  <w:style w:type="paragraph" w:styleId="CommentText">
    <w:name w:val="annotation text"/>
    <w:basedOn w:val="Normal"/>
    <w:link w:val="CommentTextChar"/>
    <w:uiPriority w:val="99"/>
    <w:semiHidden/>
    <w:unhideWhenUsed/>
    <w:rsid w:val="007B25AB"/>
    <w:pPr>
      <w:spacing w:line="240" w:lineRule="auto"/>
    </w:pPr>
  </w:style>
  <w:style w:type="character" w:customStyle="1" w:styleId="CommentTextChar">
    <w:name w:val="Comment Text Char"/>
    <w:basedOn w:val="DefaultParagraphFont"/>
    <w:link w:val="CommentText"/>
    <w:uiPriority w:val="99"/>
    <w:semiHidden/>
    <w:rsid w:val="007B25AB"/>
    <w:rPr>
      <w:rFonts w:ascii="Times New Roman" w:hAnsi="Times New Roman" w:cs="Times New Roman"/>
      <w:sz w:val="20"/>
      <w:szCs w:val="20"/>
      <w:lang w:eastAsia="vi-VN"/>
    </w:rPr>
  </w:style>
  <w:style w:type="paragraph" w:styleId="CommentSubject">
    <w:name w:val="annotation subject"/>
    <w:basedOn w:val="CommentText"/>
    <w:next w:val="CommentText"/>
    <w:link w:val="CommentSubjectChar"/>
    <w:uiPriority w:val="99"/>
    <w:semiHidden/>
    <w:unhideWhenUsed/>
    <w:rsid w:val="007B25AB"/>
    <w:rPr>
      <w:b/>
      <w:bCs/>
    </w:rPr>
  </w:style>
  <w:style w:type="character" w:customStyle="1" w:styleId="CommentSubjectChar">
    <w:name w:val="Comment Subject Char"/>
    <w:basedOn w:val="CommentTextChar"/>
    <w:link w:val="CommentSubject"/>
    <w:uiPriority w:val="99"/>
    <w:semiHidden/>
    <w:rsid w:val="007B25AB"/>
    <w:rPr>
      <w:rFonts w:ascii="Times New Roman" w:hAnsi="Times New Roman" w:cs="Times New Roman"/>
      <w:b/>
      <w:bCs/>
      <w:sz w:val="20"/>
      <w:szCs w:val="20"/>
      <w:lang w:eastAsia="vi-VN"/>
    </w:rPr>
  </w:style>
  <w:style w:type="paragraph" w:customStyle="1" w:styleId="Char0">
    <w:name w:val="Char"/>
    <w:basedOn w:val="Normal"/>
    <w:rsid w:val="00B87D29"/>
    <w:pPr>
      <w:pageBreakBefore/>
      <w:spacing w:before="100" w:beforeAutospacing="1" w:after="100" w:afterAutospacing="1" w:line="240" w:lineRule="auto"/>
    </w:pPr>
    <w:rPr>
      <w:rFonts w:ascii="Tahoma" w:hAnsi="Tahoma" w:cs="Tahoma"/>
      <w:lang w:val="en-US" w:eastAsia="en-US"/>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uiPriority w:val="99"/>
    <w:unhideWhenUsed/>
    <w:qFormat/>
    <w:rsid w:val="005B25F9"/>
    <w:rPr>
      <w:vertAlign w:val="superscript"/>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uiPriority w:val="99"/>
    <w:qFormat/>
    <w:locked/>
    <w:rsid w:val="005B25F9"/>
    <w:rPr>
      <w:rFonts w:eastAsia="Malgun Gothic"/>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t,f,З,BE"/>
    <w:basedOn w:val="Normal"/>
    <w:link w:val="FootnoteTextChar"/>
    <w:uiPriority w:val="99"/>
    <w:unhideWhenUsed/>
    <w:qFormat/>
    <w:rsid w:val="005B25F9"/>
    <w:pPr>
      <w:spacing w:after="0" w:line="240" w:lineRule="auto"/>
    </w:pPr>
    <w:rPr>
      <w:rFonts w:asciiTheme="minorHAnsi" w:eastAsia="Malgun Gothic" w:hAnsiTheme="minorHAnsi" w:cstheme="minorBidi"/>
      <w:sz w:val="22"/>
      <w:szCs w:val="22"/>
      <w:lang w:eastAsia="en-US"/>
    </w:rPr>
  </w:style>
  <w:style w:type="character" w:customStyle="1" w:styleId="FootnoteTextChar1">
    <w:name w:val="Footnote Text Char1"/>
    <w:basedOn w:val="DefaultParagraphFont"/>
    <w:uiPriority w:val="99"/>
    <w:semiHidden/>
    <w:rsid w:val="005B25F9"/>
    <w:rPr>
      <w:rFonts w:ascii="Times New Roman" w:hAnsi="Times New Roman" w:cs="Times New Roman"/>
      <w:sz w:val="20"/>
      <w:szCs w:val="20"/>
      <w:lang w:eastAsia="vi-VN"/>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qFormat/>
    <w:rsid w:val="005B25F9"/>
    <w:pPr>
      <w:spacing w:after="160" w:line="240" w:lineRule="exact"/>
    </w:pPr>
    <w:rPr>
      <w:rFonts w:asciiTheme="minorHAnsi" w:hAnsiTheme="minorHAnsi" w:cstheme="minorBidi"/>
      <w:sz w:val="22"/>
      <w:szCs w:val="22"/>
      <w:vertAlign w:val="superscript"/>
      <w:lang w:eastAsia="en-US"/>
    </w:rPr>
  </w:style>
  <w:style w:type="character" w:customStyle="1" w:styleId="uv3um">
    <w:name w:val="uv3um"/>
    <w:basedOn w:val="DefaultParagraphFont"/>
    <w:rsid w:val="003F3AED"/>
  </w:style>
  <w:style w:type="paragraph" w:customStyle="1" w:styleId="TableParagraph">
    <w:name w:val="Table Paragraph"/>
    <w:basedOn w:val="Normal"/>
    <w:uiPriority w:val="1"/>
    <w:qFormat/>
    <w:rsid w:val="00894FA7"/>
    <w:pPr>
      <w:widowControl w:val="0"/>
      <w:autoSpaceDE w:val="0"/>
      <w:autoSpaceDN w:val="0"/>
      <w:spacing w:before="32" w:after="0" w:line="240" w:lineRule="auto"/>
      <w:jc w:val="center"/>
    </w:pPr>
    <w:rPr>
      <w:sz w:val="22"/>
      <w:szCs w:val="22"/>
      <w:lang w:val="vi"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F27"/>
    <w:rPr>
      <w:rFonts w:ascii="Times New Roman" w:hAnsi="Times New Roman" w:cs="Times New Roman"/>
      <w:sz w:val="20"/>
      <w:szCs w:val="20"/>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0A16C0"/>
    <w:rPr>
      <w:b/>
      <w:bCs/>
    </w:rPr>
  </w:style>
  <w:style w:type="character" w:styleId="Emphasis">
    <w:name w:val="Emphasis"/>
    <w:basedOn w:val="DefaultParagraphFont"/>
    <w:uiPriority w:val="20"/>
    <w:qFormat/>
    <w:rsid w:val="000A16C0"/>
    <w:rPr>
      <w:i/>
      <w:iCs/>
    </w:rPr>
  </w:style>
  <w:style w:type="paragraph" w:customStyle="1" w:styleId="DefaultParagraphFontParaCharCharCharCharChar">
    <w:name w:val="Default Paragraph Font Para Char Char Char Char Char"/>
    <w:autoRedefine/>
    <w:rsid w:val="008E7CBA"/>
    <w:pPr>
      <w:tabs>
        <w:tab w:val="left" w:pos="1152"/>
      </w:tabs>
      <w:spacing w:before="120" w:after="120" w:line="312" w:lineRule="auto"/>
    </w:pPr>
    <w:rPr>
      <w:rFonts w:ascii="Arial" w:hAnsi="Arial" w:cs="Arial"/>
      <w:sz w:val="26"/>
      <w:szCs w:val="26"/>
      <w:lang w:val="en-US"/>
    </w:rPr>
  </w:style>
  <w:style w:type="table" w:styleId="TableGrid">
    <w:name w:val="Table Grid"/>
    <w:basedOn w:val="TableNormal"/>
    <w:rsid w:val="008E7CBA"/>
    <w:pPr>
      <w:spacing w:after="0" w:line="240" w:lineRule="auto"/>
    </w:pPr>
    <w:rPr>
      <w:rFonts w:ascii="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8E7CBA"/>
    <w:pPr>
      <w:spacing w:after="120" w:line="240" w:lineRule="auto"/>
    </w:pPr>
    <w:rPr>
      <w:sz w:val="16"/>
      <w:szCs w:val="16"/>
      <w:lang w:val="en-US" w:eastAsia="en-US"/>
    </w:rPr>
  </w:style>
  <w:style w:type="character" w:customStyle="1" w:styleId="BodyText3Char">
    <w:name w:val="Body Text 3 Char"/>
    <w:basedOn w:val="DefaultParagraphFont"/>
    <w:link w:val="BodyText3"/>
    <w:rsid w:val="008E7CBA"/>
    <w:rPr>
      <w:rFonts w:ascii="Times New Roman" w:hAnsi="Times New Roman" w:cs="Times New Roman"/>
      <w:sz w:val="16"/>
      <w:szCs w:val="16"/>
      <w:lang w:val="en-US"/>
    </w:rPr>
  </w:style>
  <w:style w:type="character" w:customStyle="1" w:styleId="apple-converted-space">
    <w:name w:val="apple-converted-space"/>
    <w:basedOn w:val="DefaultParagraphFont"/>
    <w:rsid w:val="008E7CBA"/>
  </w:style>
  <w:style w:type="paragraph" w:customStyle="1" w:styleId="CharCharChar">
    <w:name w:val="Char Char Char"/>
    <w:basedOn w:val="Normal"/>
    <w:autoRedefine/>
    <w:rsid w:val="002625F6"/>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uiPriority w:val="99"/>
    <w:unhideWhenUsed/>
    <w:rsid w:val="00714F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FC0"/>
    <w:rPr>
      <w:rFonts w:ascii="Times New Roman" w:hAnsi="Times New Roman" w:cs="Times New Roman"/>
      <w:sz w:val="20"/>
      <w:szCs w:val="20"/>
      <w:lang w:eastAsia="vi-VN"/>
    </w:rPr>
  </w:style>
  <w:style w:type="paragraph" w:styleId="Footer">
    <w:name w:val="footer"/>
    <w:basedOn w:val="Normal"/>
    <w:link w:val="FooterChar"/>
    <w:uiPriority w:val="99"/>
    <w:unhideWhenUsed/>
    <w:rsid w:val="00714F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FC0"/>
    <w:rPr>
      <w:rFonts w:ascii="Times New Roman" w:hAnsi="Times New Roman" w:cs="Times New Roman"/>
      <w:sz w:val="20"/>
      <w:szCs w:val="20"/>
      <w:lang w:eastAsia="vi-VN"/>
    </w:rPr>
  </w:style>
  <w:style w:type="paragraph" w:styleId="NormalWeb">
    <w:name w:val="Normal (Web)"/>
    <w:basedOn w:val="Normal"/>
    <w:link w:val="NormalWebChar"/>
    <w:uiPriority w:val="99"/>
    <w:unhideWhenUsed/>
    <w:rsid w:val="00737B9E"/>
    <w:pPr>
      <w:spacing w:before="100" w:beforeAutospacing="1" w:after="100" w:afterAutospacing="1" w:line="240" w:lineRule="auto"/>
    </w:pPr>
    <w:rPr>
      <w:sz w:val="24"/>
      <w:szCs w:val="24"/>
      <w:lang w:val="en-US" w:eastAsia="en-US"/>
    </w:rPr>
  </w:style>
  <w:style w:type="character" w:customStyle="1" w:styleId="NormalWebChar">
    <w:name w:val="Normal (Web) Char"/>
    <w:link w:val="NormalWeb"/>
    <w:uiPriority w:val="99"/>
    <w:locked/>
    <w:rsid w:val="008C49E6"/>
    <w:rPr>
      <w:rFonts w:ascii="Times New Roman" w:hAnsi="Times New Roman" w:cs="Times New Roman"/>
      <w:sz w:val="24"/>
      <w:szCs w:val="24"/>
      <w:lang w:val="en-US"/>
    </w:rPr>
  </w:style>
  <w:style w:type="paragraph" w:styleId="BodyTextIndent">
    <w:name w:val="Body Text Indent"/>
    <w:basedOn w:val="Normal"/>
    <w:link w:val="BodyTextIndentChar"/>
    <w:uiPriority w:val="99"/>
    <w:unhideWhenUsed/>
    <w:rsid w:val="00EA163B"/>
    <w:pPr>
      <w:spacing w:after="120"/>
      <w:ind w:left="360"/>
    </w:pPr>
  </w:style>
  <w:style w:type="character" w:customStyle="1" w:styleId="BodyTextIndentChar">
    <w:name w:val="Body Text Indent Char"/>
    <w:basedOn w:val="DefaultParagraphFont"/>
    <w:link w:val="BodyTextIndent"/>
    <w:rsid w:val="00EA163B"/>
    <w:rPr>
      <w:rFonts w:ascii="Times New Roman" w:hAnsi="Times New Roman" w:cs="Times New Roman"/>
      <w:sz w:val="20"/>
      <w:szCs w:val="20"/>
      <w:lang w:eastAsia="vi-VN"/>
    </w:rPr>
  </w:style>
  <w:style w:type="paragraph" w:styleId="BalloonText">
    <w:name w:val="Balloon Text"/>
    <w:basedOn w:val="Normal"/>
    <w:link w:val="BalloonTextChar"/>
    <w:uiPriority w:val="99"/>
    <w:semiHidden/>
    <w:unhideWhenUsed/>
    <w:rsid w:val="00B841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107"/>
    <w:rPr>
      <w:rFonts w:ascii="Tahoma" w:hAnsi="Tahoma" w:cs="Tahoma"/>
      <w:sz w:val="16"/>
      <w:szCs w:val="16"/>
      <w:lang w:eastAsia="vi-VN"/>
    </w:rPr>
  </w:style>
  <w:style w:type="paragraph" w:customStyle="1" w:styleId="CharChar1">
    <w:name w:val="Char Char1"/>
    <w:basedOn w:val="Normal"/>
    <w:autoRedefine/>
    <w:rsid w:val="00D21596"/>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1"/>
    <w:qFormat/>
    <w:rsid w:val="00D21596"/>
    <w:pPr>
      <w:spacing w:after="160" w:line="259" w:lineRule="auto"/>
      <w:ind w:left="720"/>
      <w:contextualSpacing/>
    </w:pPr>
    <w:rPr>
      <w:rFonts w:ascii="Arial" w:hAnsi="Arial"/>
      <w:sz w:val="22"/>
      <w:szCs w:val="22"/>
    </w:rPr>
  </w:style>
  <w:style w:type="character" w:customStyle="1" w:styleId="shortnews">
    <w:name w:val="short_news"/>
    <w:rsid w:val="00B757CE"/>
  </w:style>
  <w:style w:type="character" w:customStyle="1" w:styleId="fontstyle01">
    <w:name w:val="fontstyle01"/>
    <w:rsid w:val="00B757CE"/>
    <w:rPr>
      <w:rFonts w:ascii="Times New Roman" w:hAnsi="Times New Roman" w:cs="Times New Roman" w:hint="default"/>
      <w:b w:val="0"/>
      <w:bCs w:val="0"/>
      <w:i w:val="0"/>
      <w:iCs w:val="0"/>
      <w:color w:val="000000"/>
      <w:sz w:val="28"/>
      <w:szCs w:val="28"/>
    </w:rPr>
  </w:style>
  <w:style w:type="paragraph" w:customStyle="1" w:styleId="CharChar10">
    <w:name w:val="Char Char1"/>
    <w:basedOn w:val="Normal"/>
    <w:autoRedefine/>
    <w:rsid w:val="00B80257"/>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customStyle="1" w:styleId="CharChar11">
    <w:name w:val="Char Char1"/>
    <w:basedOn w:val="Normal"/>
    <w:autoRedefine/>
    <w:rsid w:val="00165325"/>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customStyle="1" w:styleId="CharChar2">
    <w:name w:val="Char Char2"/>
    <w:basedOn w:val="Normal"/>
    <w:autoRedefine/>
    <w:rsid w:val="00CE1B92"/>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character" w:customStyle="1" w:styleId="Vnbnnidung">
    <w:name w:val="Văn bản nội dung_"/>
    <w:link w:val="Vnbnnidung0"/>
    <w:uiPriority w:val="99"/>
    <w:rsid w:val="002824B3"/>
    <w:rPr>
      <w:rFonts w:ascii="Times New Roman" w:hAnsi="Times New Roman" w:cs="Times New Roman"/>
      <w:sz w:val="28"/>
      <w:szCs w:val="28"/>
    </w:rPr>
  </w:style>
  <w:style w:type="paragraph" w:customStyle="1" w:styleId="Vnbnnidung0">
    <w:name w:val="Văn bản nội dung"/>
    <w:basedOn w:val="Normal"/>
    <w:link w:val="Vnbnnidung"/>
    <w:uiPriority w:val="99"/>
    <w:rsid w:val="002824B3"/>
    <w:pPr>
      <w:widowControl w:val="0"/>
      <w:spacing w:after="100" w:line="254" w:lineRule="auto"/>
      <w:ind w:firstLine="400"/>
    </w:pPr>
    <w:rPr>
      <w:sz w:val="28"/>
      <w:szCs w:val="28"/>
      <w:lang w:eastAsia="en-US"/>
    </w:rPr>
  </w:style>
  <w:style w:type="paragraph" w:styleId="NoSpacing">
    <w:name w:val="No Spacing"/>
    <w:uiPriority w:val="1"/>
    <w:qFormat/>
    <w:rsid w:val="00312174"/>
    <w:pPr>
      <w:spacing w:after="0" w:line="240" w:lineRule="auto"/>
    </w:pPr>
    <w:rPr>
      <w:rFonts w:ascii="Times New Roman" w:hAnsi="Times New Roman" w:cs="Times New Roman"/>
      <w:sz w:val="20"/>
      <w:szCs w:val="20"/>
      <w:lang w:eastAsia="vi-VN"/>
    </w:rPr>
  </w:style>
  <w:style w:type="paragraph" w:customStyle="1" w:styleId="CharChar20">
    <w:name w:val="Char Char2"/>
    <w:basedOn w:val="Normal"/>
    <w:autoRedefine/>
    <w:rsid w:val="00D3481F"/>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BodyText">
    <w:name w:val="Body Text"/>
    <w:basedOn w:val="Normal"/>
    <w:link w:val="BodyTextChar"/>
    <w:uiPriority w:val="99"/>
    <w:semiHidden/>
    <w:unhideWhenUsed/>
    <w:rsid w:val="008239C2"/>
    <w:pPr>
      <w:spacing w:after="120"/>
    </w:pPr>
  </w:style>
  <w:style w:type="character" w:customStyle="1" w:styleId="BodyTextChar">
    <w:name w:val="Body Text Char"/>
    <w:basedOn w:val="DefaultParagraphFont"/>
    <w:link w:val="BodyText"/>
    <w:uiPriority w:val="99"/>
    <w:semiHidden/>
    <w:rsid w:val="008239C2"/>
    <w:rPr>
      <w:rFonts w:ascii="Times New Roman" w:hAnsi="Times New Roman" w:cs="Times New Roman"/>
      <w:sz w:val="20"/>
      <w:szCs w:val="20"/>
      <w:lang w:eastAsia="vi-VN"/>
    </w:rPr>
  </w:style>
  <w:style w:type="paragraph" w:customStyle="1" w:styleId="Char">
    <w:name w:val="Char"/>
    <w:basedOn w:val="Normal"/>
    <w:rsid w:val="008926EE"/>
    <w:pPr>
      <w:pageBreakBefore/>
      <w:spacing w:before="100" w:beforeAutospacing="1" w:after="100" w:afterAutospacing="1" w:line="240" w:lineRule="auto"/>
    </w:pPr>
    <w:rPr>
      <w:rFonts w:ascii="Tahoma" w:hAnsi="Tahoma" w:cs="Tahoma"/>
      <w:lang w:val="en-US" w:eastAsia="en-US"/>
    </w:rPr>
  </w:style>
  <w:style w:type="character" w:styleId="CommentReference">
    <w:name w:val="annotation reference"/>
    <w:basedOn w:val="DefaultParagraphFont"/>
    <w:uiPriority w:val="99"/>
    <w:semiHidden/>
    <w:unhideWhenUsed/>
    <w:rsid w:val="007B25AB"/>
    <w:rPr>
      <w:sz w:val="16"/>
      <w:szCs w:val="16"/>
    </w:rPr>
  </w:style>
  <w:style w:type="paragraph" w:styleId="CommentText">
    <w:name w:val="annotation text"/>
    <w:basedOn w:val="Normal"/>
    <w:link w:val="CommentTextChar"/>
    <w:uiPriority w:val="99"/>
    <w:semiHidden/>
    <w:unhideWhenUsed/>
    <w:rsid w:val="007B25AB"/>
    <w:pPr>
      <w:spacing w:line="240" w:lineRule="auto"/>
    </w:pPr>
  </w:style>
  <w:style w:type="character" w:customStyle="1" w:styleId="CommentTextChar">
    <w:name w:val="Comment Text Char"/>
    <w:basedOn w:val="DefaultParagraphFont"/>
    <w:link w:val="CommentText"/>
    <w:uiPriority w:val="99"/>
    <w:semiHidden/>
    <w:rsid w:val="007B25AB"/>
    <w:rPr>
      <w:rFonts w:ascii="Times New Roman" w:hAnsi="Times New Roman" w:cs="Times New Roman"/>
      <w:sz w:val="20"/>
      <w:szCs w:val="20"/>
      <w:lang w:eastAsia="vi-VN"/>
    </w:rPr>
  </w:style>
  <w:style w:type="paragraph" w:styleId="CommentSubject">
    <w:name w:val="annotation subject"/>
    <w:basedOn w:val="CommentText"/>
    <w:next w:val="CommentText"/>
    <w:link w:val="CommentSubjectChar"/>
    <w:uiPriority w:val="99"/>
    <w:semiHidden/>
    <w:unhideWhenUsed/>
    <w:rsid w:val="007B25AB"/>
    <w:rPr>
      <w:b/>
      <w:bCs/>
    </w:rPr>
  </w:style>
  <w:style w:type="character" w:customStyle="1" w:styleId="CommentSubjectChar">
    <w:name w:val="Comment Subject Char"/>
    <w:basedOn w:val="CommentTextChar"/>
    <w:link w:val="CommentSubject"/>
    <w:uiPriority w:val="99"/>
    <w:semiHidden/>
    <w:rsid w:val="007B25AB"/>
    <w:rPr>
      <w:rFonts w:ascii="Times New Roman" w:hAnsi="Times New Roman" w:cs="Times New Roman"/>
      <w:b/>
      <w:bCs/>
      <w:sz w:val="20"/>
      <w:szCs w:val="20"/>
      <w:lang w:eastAsia="vi-VN"/>
    </w:rPr>
  </w:style>
  <w:style w:type="paragraph" w:customStyle="1" w:styleId="Char0">
    <w:name w:val="Char"/>
    <w:basedOn w:val="Normal"/>
    <w:rsid w:val="00B87D29"/>
    <w:pPr>
      <w:pageBreakBefore/>
      <w:spacing w:before="100" w:beforeAutospacing="1" w:after="100" w:afterAutospacing="1" w:line="240" w:lineRule="auto"/>
    </w:pPr>
    <w:rPr>
      <w:rFonts w:ascii="Tahoma" w:hAnsi="Tahoma" w:cs="Tahoma"/>
      <w:lang w:val="en-US" w:eastAsia="en-US"/>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uiPriority w:val="99"/>
    <w:unhideWhenUsed/>
    <w:qFormat/>
    <w:rsid w:val="005B25F9"/>
    <w:rPr>
      <w:vertAlign w:val="superscript"/>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uiPriority w:val="99"/>
    <w:qFormat/>
    <w:locked/>
    <w:rsid w:val="005B25F9"/>
    <w:rPr>
      <w:rFonts w:eastAsia="Malgun Gothic"/>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t,f,З,BE"/>
    <w:basedOn w:val="Normal"/>
    <w:link w:val="FootnoteTextChar"/>
    <w:uiPriority w:val="99"/>
    <w:unhideWhenUsed/>
    <w:qFormat/>
    <w:rsid w:val="005B25F9"/>
    <w:pPr>
      <w:spacing w:after="0" w:line="240" w:lineRule="auto"/>
    </w:pPr>
    <w:rPr>
      <w:rFonts w:asciiTheme="minorHAnsi" w:eastAsia="Malgun Gothic" w:hAnsiTheme="minorHAnsi" w:cstheme="minorBidi"/>
      <w:sz w:val="22"/>
      <w:szCs w:val="22"/>
      <w:lang w:eastAsia="en-US"/>
    </w:rPr>
  </w:style>
  <w:style w:type="character" w:customStyle="1" w:styleId="FootnoteTextChar1">
    <w:name w:val="Footnote Text Char1"/>
    <w:basedOn w:val="DefaultParagraphFont"/>
    <w:uiPriority w:val="99"/>
    <w:semiHidden/>
    <w:rsid w:val="005B25F9"/>
    <w:rPr>
      <w:rFonts w:ascii="Times New Roman" w:hAnsi="Times New Roman" w:cs="Times New Roman"/>
      <w:sz w:val="20"/>
      <w:szCs w:val="20"/>
      <w:lang w:eastAsia="vi-VN"/>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qFormat/>
    <w:rsid w:val="005B25F9"/>
    <w:pPr>
      <w:spacing w:after="160" w:line="240" w:lineRule="exact"/>
    </w:pPr>
    <w:rPr>
      <w:rFonts w:asciiTheme="minorHAnsi" w:hAnsiTheme="minorHAnsi" w:cstheme="minorBidi"/>
      <w:sz w:val="22"/>
      <w:szCs w:val="22"/>
      <w:vertAlign w:val="superscript"/>
      <w:lang w:eastAsia="en-US"/>
    </w:rPr>
  </w:style>
  <w:style w:type="character" w:customStyle="1" w:styleId="uv3um">
    <w:name w:val="uv3um"/>
    <w:basedOn w:val="DefaultParagraphFont"/>
    <w:rsid w:val="003F3AED"/>
  </w:style>
  <w:style w:type="paragraph" w:customStyle="1" w:styleId="TableParagraph">
    <w:name w:val="Table Paragraph"/>
    <w:basedOn w:val="Normal"/>
    <w:uiPriority w:val="1"/>
    <w:qFormat/>
    <w:rsid w:val="00894FA7"/>
    <w:pPr>
      <w:widowControl w:val="0"/>
      <w:autoSpaceDE w:val="0"/>
      <w:autoSpaceDN w:val="0"/>
      <w:spacing w:before="32" w:after="0" w:line="240" w:lineRule="auto"/>
      <w:jc w:val="center"/>
    </w:pPr>
    <w:rPr>
      <w:sz w:val="22"/>
      <w:szCs w:val="22"/>
      <w:lang w:val="v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0309">
      <w:bodyDiv w:val="1"/>
      <w:marLeft w:val="0"/>
      <w:marRight w:val="0"/>
      <w:marTop w:val="0"/>
      <w:marBottom w:val="0"/>
      <w:divBdr>
        <w:top w:val="none" w:sz="0" w:space="0" w:color="auto"/>
        <w:left w:val="none" w:sz="0" w:space="0" w:color="auto"/>
        <w:bottom w:val="none" w:sz="0" w:space="0" w:color="auto"/>
        <w:right w:val="none" w:sz="0" w:space="0" w:color="auto"/>
      </w:divBdr>
    </w:div>
    <w:div w:id="76948417">
      <w:bodyDiv w:val="1"/>
      <w:marLeft w:val="0"/>
      <w:marRight w:val="0"/>
      <w:marTop w:val="0"/>
      <w:marBottom w:val="0"/>
      <w:divBdr>
        <w:top w:val="none" w:sz="0" w:space="0" w:color="auto"/>
        <w:left w:val="none" w:sz="0" w:space="0" w:color="auto"/>
        <w:bottom w:val="none" w:sz="0" w:space="0" w:color="auto"/>
        <w:right w:val="none" w:sz="0" w:space="0" w:color="auto"/>
      </w:divBdr>
    </w:div>
    <w:div w:id="195197674">
      <w:bodyDiv w:val="1"/>
      <w:marLeft w:val="0"/>
      <w:marRight w:val="0"/>
      <w:marTop w:val="0"/>
      <w:marBottom w:val="0"/>
      <w:divBdr>
        <w:top w:val="none" w:sz="0" w:space="0" w:color="auto"/>
        <w:left w:val="none" w:sz="0" w:space="0" w:color="auto"/>
        <w:bottom w:val="none" w:sz="0" w:space="0" w:color="auto"/>
        <w:right w:val="none" w:sz="0" w:space="0" w:color="auto"/>
      </w:divBdr>
    </w:div>
    <w:div w:id="338238712">
      <w:bodyDiv w:val="1"/>
      <w:marLeft w:val="0"/>
      <w:marRight w:val="0"/>
      <w:marTop w:val="0"/>
      <w:marBottom w:val="0"/>
      <w:divBdr>
        <w:top w:val="none" w:sz="0" w:space="0" w:color="auto"/>
        <w:left w:val="none" w:sz="0" w:space="0" w:color="auto"/>
        <w:bottom w:val="none" w:sz="0" w:space="0" w:color="auto"/>
        <w:right w:val="none" w:sz="0" w:space="0" w:color="auto"/>
      </w:divBdr>
    </w:div>
    <w:div w:id="436020615">
      <w:bodyDiv w:val="1"/>
      <w:marLeft w:val="0"/>
      <w:marRight w:val="0"/>
      <w:marTop w:val="0"/>
      <w:marBottom w:val="0"/>
      <w:divBdr>
        <w:top w:val="none" w:sz="0" w:space="0" w:color="auto"/>
        <w:left w:val="none" w:sz="0" w:space="0" w:color="auto"/>
        <w:bottom w:val="none" w:sz="0" w:space="0" w:color="auto"/>
        <w:right w:val="none" w:sz="0" w:space="0" w:color="auto"/>
      </w:divBdr>
    </w:div>
    <w:div w:id="564486547">
      <w:bodyDiv w:val="1"/>
      <w:marLeft w:val="0"/>
      <w:marRight w:val="0"/>
      <w:marTop w:val="0"/>
      <w:marBottom w:val="0"/>
      <w:divBdr>
        <w:top w:val="none" w:sz="0" w:space="0" w:color="auto"/>
        <w:left w:val="none" w:sz="0" w:space="0" w:color="auto"/>
        <w:bottom w:val="none" w:sz="0" w:space="0" w:color="auto"/>
        <w:right w:val="none" w:sz="0" w:space="0" w:color="auto"/>
      </w:divBdr>
    </w:div>
    <w:div w:id="779104688">
      <w:bodyDiv w:val="1"/>
      <w:marLeft w:val="0"/>
      <w:marRight w:val="0"/>
      <w:marTop w:val="0"/>
      <w:marBottom w:val="0"/>
      <w:divBdr>
        <w:top w:val="none" w:sz="0" w:space="0" w:color="auto"/>
        <w:left w:val="none" w:sz="0" w:space="0" w:color="auto"/>
        <w:bottom w:val="none" w:sz="0" w:space="0" w:color="auto"/>
        <w:right w:val="none" w:sz="0" w:space="0" w:color="auto"/>
      </w:divBdr>
    </w:div>
    <w:div w:id="962230726">
      <w:bodyDiv w:val="1"/>
      <w:marLeft w:val="0"/>
      <w:marRight w:val="0"/>
      <w:marTop w:val="0"/>
      <w:marBottom w:val="0"/>
      <w:divBdr>
        <w:top w:val="none" w:sz="0" w:space="0" w:color="auto"/>
        <w:left w:val="none" w:sz="0" w:space="0" w:color="auto"/>
        <w:bottom w:val="none" w:sz="0" w:space="0" w:color="auto"/>
        <w:right w:val="none" w:sz="0" w:space="0" w:color="auto"/>
      </w:divBdr>
    </w:div>
    <w:div w:id="998924135">
      <w:bodyDiv w:val="1"/>
      <w:marLeft w:val="0"/>
      <w:marRight w:val="0"/>
      <w:marTop w:val="0"/>
      <w:marBottom w:val="0"/>
      <w:divBdr>
        <w:top w:val="none" w:sz="0" w:space="0" w:color="auto"/>
        <w:left w:val="none" w:sz="0" w:space="0" w:color="auto"/>
        <w:bottom w:val="none" w:sz="0" w:space="0" w:color="auto"/>
        <w:right w:val="none" w:sz="0" w:space="0" w:color="auto"/>
      </w:divBdr>
    </w:div>
    <w:div w:id="1070152879">
      <w:bodyDiv w:val="1"/>
      <w:marLeft w:val="0"/>
      <w:marRight w:val="0"/>
      <w:marTop w:val="0"/>
      <w:marBottom w:val="0"/>
      <w:divBdr>
        <w:top w:val="none" w:sz="0" w:space="0" w:color="auto"/>
        <w:left w:val="none" w:sz="0" w:space="0" w:color="auto"/>
        <w:bottom w:val="none" w:sz="0" w:space="0" w:color="auto"/>
        <w:right w:val="none" w:sz="0" w:space="0" w:color="auto"/>
      </w:divBdr>
    </w:div>
    <w:div w:id="1078672795">
      <w:bodyDiv w:val="1"/>
      <w:marLeft w:val="0"/>
      <w:marRight w:val="0"/>
      <w:marTop w:val="0"/>
      <w:marBottom w:val="0"/>
      <w:divBdr>
        <w:top w:val="none" w:sz="0" w:space="0" w:color="auto"/>
        <w:left w:val="none" w:sz="0" w:space="0" w:color="auto"/>
        <w:bottom w:val="none" w:sz="0" w:space="0" w:color="auto"/>
        <w:right w:val="none" w:sz="0" w:space="0" w:color="auto"/>
      </w:divBdr>
    </w:div>
    <w:div w:id="1237399265">
      <w:bodyDiv w:val="1"/>
      <w:marLeft w:val="0"/>
      <w:marRight w:val="0"/>
      <w:marTop w:val="0"/>
      <w:marBottom w:val="0"/>
      <w:divBdr>
        <w:top w:val="none" w:sz="0" w:space="0" w:color="auto"/>
        <w:left w:val="none" w:sz="0" w:space="0" w:color="auto"/>
        <w:bottom w:val="none" w:sz="0" w:space="0" w:color="auto"/>
        <w:right w:val="none" w:sz="0" w:space="0" w:color="auto"/>
      </w:divBdr>
    </w:div>
    <w:div w:id="1240363364">
      <w:bodyDiv w:val="1"/>
      <w:marLeft w:val="0"/>
      <w:marRight w:val="0"/>
      <w:marTop w:val="0"/>
      <w:marBottom w:val="0"/>
      <w:divBdr>
        <w:top w:val="none" w:sz="0" w:space="0" w:color="auto"/>
        <w:left w:val="none" w:sz="0" w:space="0" w:color="auto"/>
        <w:bottom w:val="none" w:sz="0" w:space="0" w:color="auto"/>
        <w:right w:val="none" w:sz="0" w:space="0" w:color="auto"/>
      </w:divBdr>
    </w:div>
    <w:div w:id="1511405665">
      <w:bodyDiv w:val="1"/>
      <w:marLeft w:val="0"/>
      <w:marRight w:val="0"/>
      <w:marTop w:val="0"/>
      <w:marBottom w:val="0"/>
      <w:divBdr>
        <w:top w:val="none" w:sz="0" w:space="0" w:color="auto"/>
        <w:left w:val="none" w:sz="0" w:space="0" w:color="auto"/>
        <w:bottom w:val="none" w:sz="0" w:space="0" w:color="auto"/>
        <w:right w:val="none" w:sz="0" w:space="0" w:color="auto"/>
      </w:divBdr>
    </w:div>
    <w:div w:id="1533029262">
      <w:bodyDiv w:val="1"/>
      <w:marLeft w:val="0"/>
      <w:marRight w:val="0"/>
      <w:marTop w:val="0"/>
      <w:marBottom w:val="0"/>
      <w:divBdr>
        <w:top w:val="none" w:sz="0" w:space="0" w:color="auto"/>
        <w:left w:val="none" w:sz="0" w:space="0" w:color="auto"/>
        <w:bottom w:val="none" w:sz="0" w:space="0" w:color="auto"/>
        <w:right w:val="none" w:sz="0" w:space="0" w:color="auto"/>
      </w:divBdr>
    </w:div>
    <w:div w:id="1634945683">
      <w:bodyDiv w:val="1"/>
      <w:marLeft w:val="0"/>
      <w:marRight w:val="0"/>
      <w:marTop w:val="0"/>
      <w:marBottom w:val="0"/>
      <w:divBdr>
        <w:top w:val="none" w:sz="0" w:space="0" w:color="auto"/>
        <w:left w:val="none" w:sz="0" w:space="0" w:color="auto"/>
        <w:bottom w:val="none" w:sz="0" w:space="0" w:color="auto"/>
        <w:right w:val="none" w:sz="0" w:space="0" w:color="auto"/>
      </w:divBdr>
    </w:div>
    <w:div w:id="211328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3CB21-927F-4DC3-B458-EBA1EC5C9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1696</TotalTime>
  <Pages>9</Pages>
  <Words>2368</Words>
  <Characters>13499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Nguyen </cp:lastModifiedBy>
  <cp:revision>74</cp:revision>
  <cp:lastPrinted>2023-10-06T17:55:00Z</cp:lastPrinted>
  <dcterms:created xsi:type="dcterms:W3CDTF">2023-10-03T07:35:00Z</dcterms:created>
  <dcterms:modified xsi:type="dcterms:W3CDTF">2025-09-17T00:28:00Z</dcterms:modified>
</cp:coreProperties>
</file>